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p>
    <w:p w:rsidR="00A14287" w:rsidRPr="009A7859" w:rsidRDefault="00552025" w:rsidP="00A14287">
      <w:pPr>
        <w:jc w:val="both"/>
        <w:rPr>
          <w:b/>
        </w:rPr>
      </w:pPr>
      <w:r>
        <w:rPr>
          <w:b/>
          <w:lang w:val="sr-Cyrl-CS"/>
        </w:rPr>
        <w:t>Број:</w:t>
      </w:r>
      <w:r w:rsidR="002775FF">
        <w:rPr>
          <w:b/>
          <w:lang w:val="sr-Cyrl-CS"/>
        </w:rPr>
        <w:t xml:space="preserve"> </w:t>
      </w:r>
      <w:r w:rsidR="00AF4BE4">
        <w:rPr>
          <w:b/>
        </w:rPr>
        <w:t>103</w:t>
      </w:r>
      <w:r w:rsidR="009A7859">
        <w:rPr>
          <w:b/>
          <w:lang w:val="hu-HU"/>
        </w:rPr>
        <w:t>-3/201</w:t>
      </w:r>
      <w:r w:rsidR="009A7859">
        <w:rPr>
          <w:b/>
        </w:rPr>
        <w:t>7</w:t>
      </w:r>
    </w:p>
    <w:p w:rsidR="00A14287" w:rsidRDefault="00A14287" w:rsidP="00A14287">
      <w:pPr>
        <w:jc w:val="both"/>
        <w:rPr>
          <w:b/>
          <w:lang w:val="sr-Cyrl-CS"/>
        </w:rPr>
      </w:pPr>
      <w:r w:rsidRPr="00A14287">
        <w:rPr>
          <w:b/>
          <w:lang w:val="sr-Cyrl-CS"/>
        </w:rPr>
        <w:t xml:space="preserve">Датум: </w:t>
      </w:r>
      <w:r w:rsidR="00AF4BE4">
        <w:rPr>
          <w:b/>
        </w:rPr>
        <w:t>15</w:t>
      </w:r>
      <w:r w:rsidR="009A7859">
        <w:rPr>
          <w:b/>
        </w:rPr>
        <w:t>.05.2017</w:t>
      </w:r>
      <w:r w:rsidR="009141A9">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9A7859">
        <w:rPr>
          <w:b/>
          <w:sz w:val="28"/>
          <w:szCs w:val="28"/>
        </w:rPr>
        <w:t>4</w:t>
      </w:r>
      <w:r w:rsidR="009A7859">
        <w:rPr>
          <w:b/>
          <w:sz w:val="28"/>
          <w:szCs w:val="28"/>
          <w:lang w:val="sr-Cyrl-CS"/>
        </w:rPr>
        <w:t>/2017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334B8C" w:rsidRDefault="00A14287" w:rsidP="00172942">
      <w:pPr>
        <w:jc w:val="center"/>
        <w:rPr>
          <w:b/>
          <w:bCs/>
          <w:sz w:val="28"/>
          <w:szCs w:val="28"/>
          <w:lang/>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r w:rsidR="00EA5292" w:rsidRPr="00EA5292">
        <w:rPr>
          <w:b/>
          <w:bCs/>
          <w:sz w:val="28"/>
          <w:szCs w:val="28"/>
        </w:rPr>
        <w:t xml:space="preserve"> </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 xml:space="preserve">На </w:t>
      </w:r>
      <w:r w:rsidR="009A7859">
        <w:rPr>
          <w:b/>
          <w:lang w:val="sr-Cyrl-CS"/>
        </w:rPr>
        <w:t xml:space="preserve">основу члана </w:t>
      </w:r>
      <w:r w:rsidR="007460F8">
        <w:rPr>
          <w:b/>
          <w:lang w:val="sr-Cyrl-CS"/>
        </w:rPr>
        <w:t>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9A7859">
        <w:rPr>
          <w:b/>
          <w:lang w:val="hu-HU"/>
        </w:rPr>
        <w:t xml:space="preserve">14/2015 </w:t>
      </w:r>
      <w:r w:rsidR="009A7859">
        <w:rPr>
          <w:b/>
        </w:rPr>
        <w:t>и</w:t>
      </w:r>
      <w:r w:rsidR="00267C6C" w:rsidRPr="00267C6C">
        <w:rPr>
          <w:b/>
          <w:lang w:val="hu-HU"/>
        </w:rPr>
        <w:t xml:space="preserve">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w:t>
      </w:r>
      <w:r w:rsidR="009A7859" w:rsidRPr="009A7859">
        <w:rPr>
          <w:b/>
        </w:rPr>
        <w:t xml:space="preserve"> </w:t>
      </w:r>
      <w:r w:rsidR="009A7859">
        <w:rPr>
          <w:b/>
        </w:rPr>
        <w:t>86</w:t>
      </w:r>
      <w:r w:rsidR="009A7859">
        <w:rPr>
          <w:b/>
          <w:lang w:val="sr-Cyrl-CS"/>
        </w:rPr>
        <w:t>/1</w:t>
      </w:r>
      <w:r w:rsidR="009A7859">
        <w:rPr>
          <w:b/>
        </w:rPr>
        <w:t>5</w:t>
      </w:r>
      <w:r w:rsidR="00020F19">
        <w:rPr>
          <w:b/>
          <w:lang w:val="sr-Cyrl-CS"/>
        </w:rPr>
        <w:t>),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9A7859">
        <w:rPr>
          <w:b/>
          <w:lang w:val="sr-Cyrl-CS"/>
        </w:rPr>
        <w:t>4/2017</w:t>
      </w:r>
      <w:r w:rsidR="001B62A7">
        <w:rPr>
          <w:b/>
          <w:lang w:val="sr-Cyrl-CS"/>
        </w:rPr>
        <w:t xml:space="preserve">, бр. одлуке: </w:t>
      </w:r>
      <w:r w:rsidR="00E5455B">
        <w:rPr>
          <w:b/>
        </w:rPr>
        <w:t>103</w:t>
      </w:r>
      <w:r w:rsidR="004803F4" w:rsidRPr="00E5455B">
        <w:rPr>
          <w:b/>
          <w:lang w:val="sr-Cyrl-CS"/>
        </w:rPr>
        <w:t>/</w:t>
      </w:r>
      <w:r w:rsidR="002D3236" w:rsidRPr="00E5455B">
        <w:rPr>
          <w:b/>
          <w:lang w:val="hu-HU"/>
        </w:rPr>
        <w:t>20</w:t>
      </w:r>
      <w:r w:rsidR="009A7859" w:rsidRPr="00E5455B">
        <w:rPr>
          <w:b/>
          <w:lang w:val="sr-Cyrl-CS"/>
        </w:rPr>
        <w:t>17</w:t>
      </w:r>
      <w:r w:rsidR="00A14287" w:rsidRPr="00E5455B">
        <w:rPr>
          <w:b/>
          <w:lang w:val="sr-Cyrl-CS"/>
        </w:rPr>
        <w:t xml:space="preserve"> од  </w:t>
      </w:r>
      <w:r w:rsidR="00E5455B">
        <w:rPr>
          <w:b/>
        </w:rPr>
        <w:t>12</w:t>
      </w:r>
      <w:r w:rsidR="00172942" w:rsidRPr="00E5455B">
        <w:rPr>
          <w:b/>
        </w:rPr>
        <w:t>.</w:t>
      </w:r>
      <w:r w:rsidR="009A7859" w:rsidRPr="00E5455B">
        <w:rPr>
          <w:b/>
          <w:lang w:val="hu-HU"/>
        </w:rPr>
        <w:t>0</w:t>
      </w:r>
      <w:r w:rsidR="009A7859" w:rsidRPr="00E5455B">
        <w:rPr>
          <w:b/>
        </w:rPr>
        <w:t>5</w:t>
      </w:r>
      <w:r w:rsidR="009A7859" w:rsidRPr="00E5455B">
        <w:rPr>
          <w:b/>
          <w:lang w:val="sr-Cyrl-CS"/>
        </w:rPr>
        <w:t>.2017</w:t>
      </w:r>
      <w:r w:rsidR="00020F19" w:rsidRPr="00E5455B">
        <w:rPr>
          <w:b/>
          <w:lang w:val="sr-Cyrl-CS"/>
        </w:rPr>
        <w:t xml:space="preserve">. </w:t>
      </w:r>
      <w:r w:rsidR="00020F19">
        <w:rPr>
          <w:b/>
          <w:lang w:val="sr-Cyrl-CS"/>
        </w:rPr>
        <w:t>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EA5292">
      <w:pPr>
        <w:jc w:val="center"/>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EA5292">
      <w:pPr>
        <w:ind w:left="708"/>
        <w:jc w:val="center"/>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9A7859">
        <w:rPr>
          <w:b/>
          <w:i/>
          <w:lang w:val="sr-Cyrl-CS"/>
        </w:rPr>
        <w:t>4/2017</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7460F8">
        <w:rPr>
          <w:lang w:val="sr-Cyrl-CS"/>
        </w:rPr>
        <w:t>ка, Сенћанска бр. 3. Чока е-</w:t>
      </w:r>
      <w:r w:rsidR="007460F8">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00172942">
        <w:rPr>
          <w:b/>
          <w:i/>
          <w:lang w:val="sr-Cyrl-CS"/>
        </w:rPr>
        <w:t xml:space="preserve"> </w:t>
      </w:r>
      <w:r w:rsidR="007A2ECE">
        <w:rPr>
          <w:b/>
          <w:i/>
          <w:lang w:val="sr-Cyrl-CS"/>
        </w:rPr>
        <w:t>набавка горив</w:t>
      </w:r>
      <w:r w:rsidR="009A7859">
        <w:rPr>
          <w:b/>
          <w:i/>
          <w:lang w:val="sr-Cyrl-CS"/>
        </w:rPr>
        <w:t>а</w:t>
      </w:r>
      <w:r w:rsidR="00EA5292" w:rsidRPr="00EA5292">
        <w:rPr>
          <w:b/>
          <w:i/>
          <w:lang w:val="sr-Cyrl-CS"/>
        </w:rPr>
        <w:t xml:space="preserve"> </w:t>
      </w:r>
    </w:p>
    <w:p w:rsidR="00552025" w:rsidRDefault="00552025" w:rsidP="00F257A6">
      <w:pPr>
        <w:jc w:val="both"/>
        <w:rPr>
          <w:b/>
          <w:i/>
          <w:lang w:val="hu-HU"/>
        </w:rPr>
      </w:pPr>
      <w:r w:rsidRPr="00552025">
        <w:rPr>
          <w:b/>
          <w:i/>
          <w:lang w:val="sr-Cyrl-CS"/>
        </w:rPr>
        <w:t xml:space="preserve">Набавка се </w:t>
      </w:r>
      <w:r w:rsidR="00EA5292">
        <w:rPr>
          <w:b/>
          <w:i/>
        </w:rPr>
        <w:t>спроводи за период од</w:t>
      </w:r>
      <w:r w:rsidR="00EA5292" w:rsidRPr="00552025">
        <w:rPr>
          <w:b/>
          <w:i/>
          <w:lang w:val="sr-Cyrl-CS"/>
        </w:rPr>
        <w:t xml:space="preserve"> </w:t>
      </w:r>
      <w:r w:rsidRPr="00552025">
        <w:rPr>
          <w:b/>
          <w:i/>
          <w:lang w:val="sr-Cyrl-CS"/>
        </w:rPr>
        <w:t>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007460F8">
        <w:rPr>
          <w:lang w:val="sr-Cyrl-CS"/>
        </w:rPr>
        <w:t>е-</w:t>
      </w:r>
      <w:r w:rsidR="007460F8">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9A7859">
        <w:rPr>
          <w:i/>
        </w:rPr>
        <w:t xml:space="preserve"> </w:t>
      </w:r>
      <w:r w:rsidR="00552025">
        <w:rPr>
          <w:i/>
        </w:rPr>
        <w:t>Дом здравља Чока</w:t>
      </w:r>
      <w:r w:rsidR="009A7859">
        <w:rPr>
          <w:i/>
        </w:rPr>
        <w:t xml:space="preserve">, Сенћанска бр.3 </w:t>
      </w:r>
      <w:r w:rsidR="00552025">
        <w:rPr>
          <w:i/>
          <w:lang w:val="sr-Cyrl-CS"/>
        </w:rPr>
        <w:t>или лично на исту адресу.</w:t>
      </w:r>
    </w:p>
    <w:p w:rsidR="005E4CCD" w:rsidRPr="005F6FC1" w:rsidRDefault="005E4CCD" w:rsidP="005E4CCD">
      <w:pPr>
        <w:jc w:val="both"/>
        <w:rPr>
          <w:b/>
          <w:lang w:val="sr-Cyrl-CS"/>
        </w:rPr>
      </w:pPr>
      <w:r>
        <w:rPr>
          <w:b/>
          <w:lang w:val="sr-Cyrl-CS"/>
        </w:rPr>
        <w:t>„НЕ ОТВАРАТИ Понуда</w:t>
      </w:r>
      <w:r w:rsidRPr="005F6FC1">
        <w:rPr>
          <w:b/>
          <w:lang w:val="sr-Cyrl-CS"/>
        </w:rPr>
        <w:t xml:space="preserve"> за </w:t>
      </w:r>
      <w:r>
        <w:rPr>
          <w:b/>
          <w:lang w:val="sr-Cyrl-CS"/>
        </w:rPr>
        <w:t>ј</w:t>
      </w:r>
      <w:r w:rsidRPr="005F6FC1">
        <w:rPr>
          <w:b/>
          <w:lang w:val="sr-Cyrl-CS"/>
        </w:rPr>
        <w:t xml:space="preserve">авну набаку мале вредности </w:t>
      </w:r>
      <w:r>
        <w:rPr>
          <w:b/>
          <w:lang w:val="sr-Cyrl-CS"/>
        </w:rPr>
        <w:t xml:space="preserve">добара – Набавка горива ЈН бр. </w:t>
      </w:r>
      <w:r>
        <w:rPr>
          <w:b/>
        </w:rPr>
        <w:t>4</w:t>
      </w:r>
      <w:r>
        <w:rPr>
          <w:b/>
          <w:lang w:val="sr-Cyrl-CS"/>
        </w:rPr>
        <w:t>/2017“</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AF4BE4">
        <w:rPr>
          <w:b/>
          <w:i/>
          <w:sz w:val="28"/>
          <w:szCs w:val="28"/>
        </w:rPr>
        <w:t xml:space="preserve"> 23</w:t>
      </w:r>
      <w:r w:rsidRPr="005F6FC1">
        <w:rPr>
          <w:b/>
          <w:i/>
          <w:sz w:val="28"/>
          <w:szCs w:val="28"/>
          <w:lang w:val="sr-Cyrl-CS"/>
        </w:rPr>
        <w:t xml:space="preserve"> </w:t>
      </w:r>
      <w:r w:rsidR="005225E4" w:rsidRPr="0058015C">
        <w:rPr>
          <w:b/>
          <w:i/>
          <w:sz w:val="28"/>
          <w:szCs w:val="28"/>
        </w:rPr>
        <w:t>.05</w:t>
      </w:r>
      <w:r w:rsidR="005E4CCD" w:rsidRPr="0058015C">
        <w:rPr>
          <w:b/>
          <w:i/>
          <w:sz w:val="28"/>
          <w:szCs w:val="28"/>
          <w:lang w:val="sr-Cyrl-CS"/>
        </w:rPr>
        <w:t>.2017</w:t>
      </w:r>
      <w:r w:rsidR="005F6FC1" w:rsidRPr="0058015C">
        <w:rPr>
          <w:b/>
          <w:i/>
          <w:sz w:val="28"/>
          <w:szCs w:val="28"/>
          <w:lang w:val="sr-Cyrl-CS"/>
        </w:rPr>
        <w:t>.</w:t>
      </w:r>
      <w:r w:rsidR="005F6FC1" w:rsidRPr="005F6FC1">
        <w:rPr>
          <w:b/>
          <w:i/>
          <w:sz w:val="28"/>
          <w:szCs w:val="28"/>
          <w:lang w:val="sr-Cyrl-CS"/>
        </w:rPr>
        <w:t xml:space="preserve"> године</w:t>
      </w:r>
      <w:r w:rsidR="00D151D0">
        <w:rPr>
          <w:b/>
          <w:i/>
          <w:sz w:val="28"/>
          <w:szCs w:val="28"/>
          <w:lang w:val="sr-Cyrl-CS"/>
        </w:rPr>
        <w:t xml:space="preserve"> до 1</w:t>
      </w:r>
      <w:r w:rsidR="0058015C">
        <w:rPr>
          <w:b/>
          <w:i/>
          <w:sz w:val="28"/>
          <w:szCs w:val="28"/>
        </w:rPr>
        <w:t>2,0</w:t>
      </w:r>
      <w:r w:rsidR="005F6FC1">
        <w:rPr>
          <w:b/>
          <w:i/>
          <w:sz w:val="28"/>
          <w:szCs w:val="28"/>
          <w:lang w:val="sr-Cyrl-CS"/>
        </w:rPr>
        <w:t>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E5455B">
        <w:rPr>
          <w:b/>
        </w:rPr>
        <w:t>23</w:t>
      </w:r>
      <w:r w:rsidR="005225E4">
        <w:rPr>
          <w:b/>
        </w:rPr>
        <w:t>.05</w:t>
      </w:r>
      <w:r w:rsidR="00E5455B">
        <w:rPr>
          <w:b/>
          <w:lang w:val="sr-Cyrl-CS"/>
        </w:rPr>
        <w:t>.201</w:t>
      </w:r>
      <w:r w:rsidR="00E5455B">
        <w:rPr>
          <w:b/>
        </w:rPr>
        <w:t>7</w:t>
      </w:r>
      <w:r w:rsidR="00D151D0">
        <w:rPr>
          <w:b/>
          <w:lang w:val="sr-Cyrl-CS"/>
        </w:rPr>
        <w:t>. године у 1</w:t>
      </w:r>
      <w:r w:rsidR="00E5455B">
        <w:rPr>
          <w:b/>
        </w:rPr>
        <w:t>2</w:t>
      </w:r>
      <w:r w:rsidR="007A2ECE">
        <w:rPr>
          <w:b/>
        </w:rPr>
        <w:t>,</w:t>
      </w:r>
      <w:r w:rsidR="00E5455B">
        <w:rPr>
          <w:b/>
          <w:lang w:val="hu-HU"/>
        </w:rPr>
        <w:t>3</w:t>
      </w:r>
      <w:r w:rsidR="005F6FC1" w:rsidRPr="005F6FC1">
        <w:rPr>
          <w:b/>
          <w:lang w:val="sr-Cyrl-CS"/>
        </w:rPr>
        <w:t>0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00172942">
        <w:rPr>
          <w:b/>
          <w:lang w:val="sr-Cyrl-CS"/>
        </w:rPr>
        <w:t xml:space="preserve"> </w:t>
      </w:r>
      <w:r w:rsidR="007A2ECE">
        <w:rPr>
          <w:b/>
        </w:rPr>
        <w:t>набавка горива</w:t>
      </w:r>
      <w:r w:rsidRPr="0023136F">
        <w:rPr>
          <w:lang w:val="sr-Cyrl-CS"/>
        </w:rPr>
        <w:t>.</w:t>
      </w:r>
    </w:p>
    <w:p w:rsidR="00552025" w:rsidRDefault="00552025" w:rsidP="0023136F">
      <w:pPr>
        <w:jc w:val="both"/>
        <w:rPr>
          <w:i/>
          <w:lang w:val="sr-Cyrl-CS"/>
        </w:rPr>
      </w:pPr>
    </w:p>
    <w:p w:rsidR="0023136F" w:rsidRPr="007A2ECE" w:rsidRDefault="0023136F" w:rsidP="0023136F">
      <w:pPr>
        <w:jc w:val="both"/>
        <w:rPr>
          <w:b/>
          <w:lang w:val="hu-HU"/>
        </w:rPr>
      </w:pPr>
      <w:r w:rsidRPr="0023136F">
        <w:rPr>
          <w:b/>
          <w:lang w:val="sr-Cyrl-CS"/>
        </w:rPr>
        <w:t>Назив и ознака из оп</w:t>
      </w:r>
      <w:r w:rsidR="0088298B">
        <w:rPr>
          <w:b/>
          <w:lang w:val="sr-Cyrl-CS"/>
        </w:rPr>
        <w:t xml:space="preserve">штег речника набавке: </w:t>
      </w:r>
      <w:r w:rsidR="007A2ECE">
        <w:rPr>
          <w:b/>
        </w:rPr>
        <w:t>09100</w:t>
      </w:r>
      <w:r w:rsidR="007A2ECE" w:rsidRPr="00F04FDF">
        <w:rPr>
          <w:b/>
        </w:rPr>
        <w:t>000</w:t>
      </w:r>
      <w:r w:rsidR="007A2ECE">
        <w:rPr>
          <w:b/>
        </w:rPr>
        <w:t xml:space="preserve"> - Гориво</w:t>
      </w:r>
    </w:p>
    <w:p w:rsidR="0080458F" w:rsidRDefault="0080458F" w:rsidP="0023136F">
      <w:pPr>
        <w:jc w:val="both"/>
        <w:rPr>
          <w:b/>
          <w:lang w:val="sr-Cyrl-CS"/>
        </w:rPr>
      </w:pPr>
      <w:r>
        <w:rPr>
          <w:b/>
          <w:lang w:val="sr-Cyrl-CS"/>
        </w:rPr>
        <w:t>Процењена в</w:t>
      </w:r>
      <w:r w:rsidR="001B62A7">
        <w:rPr>
          <w:b/>
          <w:lang w:val="sr-Cyrl-CS"/>
        </w:rPr>
        <w:t>редност набавке је:</w:t>
      </w:r>
      <w:r w:rsidR="003A7D9F">
        <w:rPr>
          <w:b/>
          <w:lang w:val="hu-HU"/>
        </w:rPr>
        <w:t xml:space="preserve"> </w:t>
      </w:r>
      <w:r w:rsidR="003A7D9F">
        <w:rPr>
          <w:b/>
          <w:i/>
        </w:rPr>
        <w:t>2.083,000,00</w:t>
      </w:r>
      <w:r w:rsidR="001B62A7">
        <w:rPr>
          <w:b/>
          <w:lang w:val="sr-Cyrl-CS"/>
        </w:rPr>
        <w:t xml:space="preserve"> </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A8460C" w:rsidRDefault="00A8460C" w:rsidP="0023136F">
      <w:pPr>
        <w:jc w:val="both"/>
        <w:rPr>
          <w:b/>
          <w:lang w:val="sr-Cyrl-CS"/>
        </w:rPr>
      </w:pPr>
    </w:p>
    <w:p w:rsidR="00172942" w:rsidRDefault="00172942" w:rsidP="0023136F">
      <w:pPr>
        <w:jc w:val="both"/>
        <w:rPr>
          <w:b/>
          <w:lang w:val="sr-Cyrl-CS"/>
        </w:rPr>
      </w:pPr>
    </w:p>
    <w:p w:rsidR="0023136F" w:rsidRPr="00A8460C" w:rsidRDefault="0023136F" w:rsidP="00A8460C">
      <w:pPr>
        <w:pStyle w:val="ListParagraph"/>
        <w:numPr>
          <w:ilvl w:val="0"/>
          <w:numId w:val="32"/>
        </w:numPr>
        <w:jc w:val="both"/>
        <w:rPr>
          <w:b/>
          <w:i/>
          <w:u w:val="single"/>
          <w:lang w:val="sr-Cyrl-CS"/>
        </w:rPr>
      </w:pPr>
      <w:r w:rsidRPr="00A8460C">
        <w:rPr>
          <w:b/>
          <w:lang w:val="sr-Cyrl-CS"/>
        </w:rPr>
        <w:lastRenderedPageBreak/>
        <w:t xml:space="preserve">ВРСТА, КАРАКТЕРИСТИКЕ (СПЕЦИФИКАЦИЈЕ), КВАЛИТЕТ, КОЛИЧИНА И ОПИС ДОБАРА </w:t>
      </w:r>
    </w:p>
    <w:p w:rsidR="00A8460C" w:rsidRDefault="00A8460C" w:rsidP="00A8460C">
      <w:pPr>
        <w:rPr>
          <w:b/>
          <w:lang w:val="sr-Cyrl-CS"/>
        </w:rPr>
      </w:pPr>
    </w:p>
    <w:p w:rsidR="00A8460C" w:rsidRDefault="00A8460C" w:rsidP="00A8460C">
      <w:pPr>
        <w:rPr>
          <w:b/>
          <w:bCs/>
          <w:lang/>
        </w:rPr>
      </w:pPr>
    </w:p>
    <w:p w:rsidR="00A8460C" w:rsidRPr="00D82A42" w:rsidRDefault="00A8460C" w:rsidP="00A8460C">
      <w:pPr>
        <w:rPr>
          <w:b/>
          <w:bCs/>
          <w:lang/>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26"/>
        <w:gridCol w:w="9"/>
        <w:gridCol w:w="1609"/>
        <w:gridCol w:w="10"/>
        <w:gridCol w:w="1445"/>
        <w:gridCol w:w="1832"/>
        <w:gridCol w:w="1741"/>
      </w:tblGrid>
      <w:tr w:rsidR="00A8460C" w:rsidRPr="00A8460C" w:rsidTr="00D6162B">
        <w:trPr>
          <w:cantSplit/>
        </w:trPr>
        <w:tc>
          <w:tcPr>
            <w:tcW w:w="2435" w:type="dxa"/>
            <w:gridSpan w:val="2"/>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rPr>
              <w:t>Назив</w:t>
            </w:r>
          </w:p>
        </w:tc>
        <w:tc>
          <w:tcPr>
            <w:tcW w:w="1619" w:type="dxa"/>
            <w:gridSpan w:val="2"/>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rsidR="00A8460C" w:rsidRPr="00A8460C" w:rsidRDefault="00A8460C" w:rsidP="00334B8C">
            <w:pPr>
              <w:jc w:val="center"/>
              <w:rPr>
                <w:bCs/>
              </w:rPr>
            </w:pPr>
            <w:bookmarkStart w:id="0" w:name="__DdeLink__716_1943306173"/>
            <w:bookmarkEnd w:id="0"/>
            <w:r w:rsidRPr="00A8460C">
              <w:rPr>
                <w:bCs/>
              </w:rPr>
              <w:t>Количина за 12 месеци</w:t>
            </w:r>
          </w:p>
        </w:tc>
        <w:tc>
          <w:tcPr>
            <w:tcW w:w="1445"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lang w:val="sr-Cyrl-CS"/>
              </w:rPr>
              <w:t xml:space="preserve">Јед. </w:t>
            </w:r>
            <w:r w:rsidRPr="00A8460C">
              <w:rPr>
                <w:bCs/>
              </w:rPr>
              <w:t>цена</w:t>
            </w:r>
          </w:p>
        </w:tc>
        <w:tc>
          <w:tcPr>
            <w:tcW w:w="1832" w:type="dxa"/>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rPr>
              <w:t>Вредност без ПДВ-а</w:t>
            </w:r>
          </w:p>
        </w:tc>
        <w:tc>
          <w:tcPr>
            <w:tcW w:w="17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334B8C">
            <w:pPr>
              <w:jc w:val="center"/>
              <w:rPr>
                <w:bCs/>
              </w:rPr>
            </w:pPr>
            <w:r w:rsidRPr="00A8460C">
              <w:rPr>
                <w:bCs/>
              </w:rPr>
              <w:t>Вредност са ПДВ-ом</w:t>
            </w:r>
          </w:p>
        </w:tc>
      </w:tr>
      <w:tr w:rsidR="00D6162B" w:rsidRPr="00A8460C" w:rsidTr="00A04FF2">
        <w:trPr>
          <w:cantSplit/>
        </w:trPr>
        <w:tc>
          <w:tcPr>
            <w:tcW w:w="2435"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6162B" w:rsidRPr="00D6162B" w:rsidRDefault="00D6162B" w:rsidP="00334B8C">
            <w:pPr>
              <w:rPr>
                <w:b/>
                <w:bCs/>
                <w:lang/>
              </w:rPr>
            </w:pPr>
            <w:r>
              <w:rPr>
                <w:b/>
                <w:bCs/>
                <w:lang/>
              </w:rPr>
              <w:t>Гориво</w:t>
            </w:r>
          </w:p>
        </w:tc>
        <w:tc>
          <w:tcPr>
            <w:tcW w:w="6637" w:type="dxa"/>
            <w:gridSpan w:val="5"/>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D6162B" w:rsidRPr="00A8460C" w:rsidRDefault="00D6162B" w:rsidP="00334B8C">
            <w:pPr>
              <w:rPr>
                <w:bCs/>
              </w:rPr>
            </w:pPr>
          </w:p>
        </w:tc>
      </w:tr>
      <w:tr w:rsidR="00A8460C" w:rsidRPr="00A8460C" w:rsidTr="00D6162B">
        <w:trPr>
          <w:cantSplit/>
        </w:trPr>
        <w:tc>
          <w:tcPr>
            <w:tcW w:w="2435"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A8460C" w:rsidRPr="00A8460C" w:rsidRDefault="00A8460C" w:rsidP="00D6162B">
            <w:pPr>
              <w:jc w:val="right"/>
              <w:rPr>
                <w:b/>
                <w:bCs/>
              </w:rPr>
            </w:pPr>
            <w:r w:rsidRPr="00A8460C">
              <w:rPr>
                <w:b/>
                <w:bCs/>
              </w:rPr>
              <w:t>Безоловни бензин</w:t>
            </w:r>
          </w:p>
        </w:tc>
        <w:tc>
          <w:tcPr>
            <w:tcW w:w="1619" w:type="dxa"/>
            <w:gridSpan w:val="2"/>
            <w:tcBorders>
              <w:left w:val="single" w:sz="4" w:space="0" w:color="auto"/>
              <w:bottom w:val="single" w:sz="2" w:space="0" w:color="000000"/>
            </w:tcBorders>
            <w:shd w:val="clear" w:color="auto" w:fill="auto"/>
            <w:tcMar>
              <w:top w:w="55" w:type="dxa"/>
              <w:left w:w="55" w:type="dxa"/>
              <w:bottom w:w="55" w:type="dxa"/>
              <w:right w:w="55" w:type="dxa"/>
            </w:tcMar>
          </w:tcPr>
          <w:p w:rsidR="00A8460C" w:rsidRPr="007460F8" w:rsidRDefault="00E5455B" w:rsidP="00D6162B">
            <w:pPr>
              <w:jc w:val="center"/>
              <w:rPr>
                <w:bCs/>
              </w:rPr>
            </w:pPr>
            <w:r>
              <w:rPr>
                <w:bCs/>
              </w:rPr>
              <w:t>712</w:t>
            </w:r>
            <w:r w:rsidR="0058015C">
              <w:rPr>
                <w:bCs/>
              </w:rPr>
              <w:t xml:space="preserve">0 </w:t>
            </w:r>
            <w:r w:rsidR="00A8460C" w:rsidRPr="00A8460C">
              <w:rPr>
                <w:bCs/>
              </w:rPr>
              <w:t xml:space="preserve"> </w:t>
            </w:r>
            <w:r w:rsidR="007460F8">
              <w:rPr>
                <w:bCs/>
              </w:rPr>
              <w:t>l</w:t>
            </w:r>
          </w:p>
        </w:tc>
        <w:tc>
          <w:tcPr>
            <w:tcW w:w="144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A8460C" w:rsidRPr="00A8460C" w:rsidRDefault="00A8460C" w:rsidP="00334B8C">
            <w:pPr>
              <w:rPr>
                <w:bCs/>
              </w:rPr>
            </w:pPr>
          </w:p>
        </w:tc>
        <w:tc>
          <w:tcPr>
            <w:tcW w:w="1832" w:type="dxa"/>
            <w:tcBorders>
              <w:left w:val="single" w:sz="4" w:space="0" w:color="auto"/>
              <w:bottom w:val="single" w:sz="2" w:space="0" w:color="000000"/>
            </w:tcBorders>
            <w:shd w:val="clear" w:color="auto" w:fill="auto"/>
            <w:tcMar>
              <w:top w:w="55" w:type="dxa"/>
              <w:left w:w="55" w:type="dxa"/>
              <w:bottom w:w="55" w:type="dxa"/>
              <w:right w:w="55" w:type="dxa"/>
            </w:tcMar>
          </w:tcPr>
          <w:p w:rsidR="00A8460C" w:rsidRPr="00A8460C" w:rsidRDefault="00A8460C" w:rsidP="00334B8C">
            <w:pPr>
              <w:rPr>
                <w:bCs/>
              </w:rPr>
            </w:pPr>
          </w:p>
        </w:tc>
        <w:tc>
          <w:tcPr>
            <w:tcW w:w="17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334B8C">
            <w:pPr>
              <w:rPr>
                <w:bCs/>
              </w:rPr>
            </w:pPr>
          </w:p>
        </w:tc>
      </w:tr>
      <w:tr w:rsidR="00334B8C" w:rsidTr="00D6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426" w:type="dxa"/>
            <w:vAlign w:val="center"/>
          </w:tcPr>
          <w:p w:rsidR="00334B8C" w:rsidRDefault="00D6162B" w:rsidP="00D6162B">
            <w:pPr>
              <w:ind w:left="10"/>
              <w:jc w:val="right"/>
              <w:rPr>
                <w:bCs/>
              </w:rPr>
            </w:pPr>
            <w:r w:rsidRPr="00A8460C">
              <w:rPr>
                <w:b/>
                <w:bCs/>
              </w:rPr>
              <w:t>Дизел</w:t>
            </w:r>
          </w:p>
        </w:tc>
        <w:tc>
          <w:tcPr>
            <w:tcW w:w="1618" w:type="dxa"/>
            <w:gridSpan w:val="2"/>
          </w:tcPr>
          <w:p w:rsidR="00334B8C" w:rsidRPr="00D6162B" w:rsidRDefault="00D6162B" w:rsidP="00D6162B">
            <w:pPr>
              <w:ind w:left="10"/>
              <w:jc w:val="center"/>
              <w:rPr>
                <w:bCs/>
                <w:lang/>
              </w:rPr>
            </w:pPr>
            <w:r>
              <w:rPr>
                <w:bCs/>
                <w:lang/>
              </w:rPr>
              <w:t xml:space="preserve">9235  </w:t>
            </w:r>
            <w:r>
              <w:rPr>
                <w:bCs/>
              </w:rPr>
              <w:t>l</w:t>
            </w:r>
          </w:p>
        </w:tc>
        <w:tc>
          <w:tcPr>
            <w:tcW w:w="1455" w:type="dxa"/>
            <w:gridSpan w:val="2"/>
          </w:tcPr>
          <w:p w:rsidR="00334B8C" w:rsidRDefault="00334B8C" w:rsidP="00334B8C">
            <w:pPr>
              <w:ind w:left="10"/>
              <w:rPr>
                <w:bCs/>
              </w:rPr>
            </w:pPr>
          </w:p>
        </w:tc>
        <w:tc>
          <w:tcPr>
            <w:tcW w:w="1832" w:type="dxa"/>
          </w:tcPr>
          <w:p w:rsidR="00334B8C" w:rsidRDefault="00334B8C" w:rsidP="00334B8C">
            <w:pPr>
              <w:ind w:left="10"/>
              <w:rPr>
                <w:bCs/>
              </w:rPr>
            </w:pPr>
          </w:p>
        </w:tc>
        <w:tc>
          <w:tcPr>
            <w:tcW w:w="1741" w:type="dxa"/>
          </w:tcPr>
          <w:p w:rsidR="00334B8C" w:rsidRDefault="00334B8C" w:rsidP="00334B8C">
            <w:pPr>
              <w:ind w:left="10"/>
              <w:rPr>
                <w:bCs/>
              </w:rPr>
            </w:pPr>
          </w:p>
        </w:tc>
      </w:tr>
      <w:tr w:rsidR="00334B8C" w:rsidTr="00D6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4044" w:type="dxa"/>
          <w:trHeight w:val="405"/>
        </w:trPr>
        <w:tc>
          <w:tcPr>
            <w:tcW w:w="1455" w:type="dxa"/>
            <w:gridSpan w:val="2"/>
          </w:tcPr>
          <w:p w:rsidR="00334B8C" w:rsidRPr="00D6162B" w:rsidRDefault="00D6162B" w:rsidP="00D6162B">
            <w:pPr>
              <w:jc w:val="right"/>
              <w:rPr>
                <w:b/>
                <w:bCs/>
                <w:lang/>
              </w:rPr>
            </w:pPr>
            <w:r w:rsidRPr="00D6162B">
              <w:rPr>
                <w:b/>
                <w:bCs/>
                <w:lang/>
              </w:rPr>
              <w:t>Укупно:</w:t>
            </w:r>
          </w:p>
        </w:tc>
        <w:tc>
          <w:tcPr>
            <w:tcW w:w="1832" w:type="dxa"/>
          </w:tcPr>
          <w:p w:rsidR="00334B8C" w:rsidRDefault="00334B8C" w:rsidP="00334B8C">
            <w:pPr>
              <w:rPr>
                <w:bCs/>
              </w:rPr>
            </w:pPr>
          </w:p>
        </w:tc>
        <w:tc>
          <w:tcPr>
            <w:tcW w:w="1741" w:type="dxa"/>
          </w:tcPr>
          <w:p w:rsidR="00334B8C" w:rsidRDefault="00334B8C" w:rsidP="00334B8C">
            <w:pPr>
              <w:rPr>
                <w:bCs/>
              </w:rPr>
            </w:pPr>
          </w:p>
        </w:tc>
      </w:tr>
    </w:tbl>
    <w:p w:rsidR="00D6162B" w:rsidRDefault="00D6162B" w:rsidP="00D6162B">
      <w:pPr>
        <w:ind w:left="720"/>
        <w:rPr>
          <w:bCs/>
          <w:lang/>
        </w:rPr>
      </w:pPr>
    </w:p>
    <w:p w:rsidR="00D6162B" w:rsidRDefault="00D6162B" w:rsidP="00D6162B">
      <w:pPr>
        <w:ind w:left="720"/>
        <w:rPr>
          <w:bCs/>
          <w:lang/>
        </w:rPr>
      </w:pPr>
    </w:p>
    <w:p w:rsidR="00D6162B" w:rsidRPr="00D6162B" w:rsidRDefault="00D6162B" w:rsidP="00D6162B">
      <w:pPr>
        <w:ind w:left="720"/>
        <w:rPr>
          <w:bCs/>
          <w:lang w:val="en-GB"/>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Default="00A8460C" w:rsidP="00A8460C">
      <w:pPr>
        <w:rPr>
          <w:bCs/>
          <w:lang/>
        </w:rPr>
      </w:pPr>
    </w:p>
    <w:p w:rsidR="00D6162B" w:rsidRPr="00D82A42" w:rsidRDefault="00D6162B" w:rsidP="00A8460C">
      <w:pPr>
        <w:rPr>
          <w:bCs/>
          <w:lang/>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Default="00A8460C" w:rsidP="00A8460C">
      <w:pPr>
        <w:rPr>
          <w:bCs/>
          <w:lang/>
        </w:rPr>
      </w:pPr>
    </w:p>
    <w:p w:rsidR="00D6162B" w:rsidRDefault="00D6162B" w:rsidP="00A8460C">
      <w:pPr>
        <w:rPr>
          <w:bCs/>
          <w:lang/>
        </w:rPr>
      </w:pPr>
    </w:p>
    <w:p w:rsidR="00D6162B" w:rsidRDefault="00D6162B" w:rsidP="00A8460C">
      <w:pPr>
        <w:rPr>
          <w:bCs/>
          <w:lang/>
        </w:rPr>
      </w:pPr>
    </w:p>
    <w:p w:rsidR="00D6162B" w:rsidRPr="00D6162B" w:rsidRDefault="00D6162B" w:rsidP="00A8460C">
      <w:pPr>
        <w:rPr>
          <w:bCs/>
          <w:lang/>
        </w:rPr>
      </w:pPr>
    </w:p>
    <w:p w:rsidR="00A8460C" w:rsidRDefault="00A8460C" w:rsidP="00A8460C">
      <w:pPr>
        <w:rPr>
          <w:b/>
          <w:bCs/>
        </w:rPr>
      </w:pPr>
      <w:r w:rsidRPr="00A8460C">
        <w:rPr>
          <w:b/>
          <w:bCs/>
        </w:rPr>
        <w:tab/>
      </w:r>
      <w:r w:rsidRPr="00A8460C">
        <w:rPr>
          <w:b/>
          <w:bCs/>
        </w:rPr>
        <w:tab/>
        <w:t xml:space="preserve">М.П. </w:t>
      </w:r>
      <w:r w:rsidRPr="00A8460C">
        <w:rPr>
          <w:b/>
          <w:bCs/>
        </w:rPr>
        <w:tab/>
      </w:r>
      <w:r w:rsidRPr="00A8460C">
        <w:rPr>
          <w:b/>
          <w:bCs/>
        </w:rPr>
        <w:tab/>
      </w:r>
      <w:r w:rsidRPr="00A8460C">
        <w:rPr>
          <w:b/>
          <w:bCs/>
        </w:rPr>
        <w:tab/>
      </w:r>
      <w:r w:rsidRPr="00A8460C">
        <w:rPr>
          <w:b/>
          <w:bCs/>
        </w:rPr>
        <w:tab/>
      </w:r>
      <w:r w:rsidRPr="00A8460C">
        <w:rPr>
          <w:b/>
          <w:bCs/>
        </w:rPr>
        <w:tab/>
      </w:r>
      <w:r w:rsidRPr="00A8460C">
        <w:rPr>
          <w:b/>
          <w:bCs/>
        </w:rPr>
        <w:tab/>
        <w:t>Потпис понуђача:</w:t>
      </w:r>
    </w:p>
    <w:p w:rsidR="00A8460C" w:rsidRPr="00A8460C" w:rsidRDefault="00A8460C" w:rsidP="00A8460C">
      <w:pPr>
        <w:rPr>
          <w:b/>
          <w:bCs/>
        </w:rPr>
      </w:pPr>
    </w:p>
    <w:p w:rsidR="00A8460C" w:rsidRPr="00A8460C" w:rsidRDefault="00A8460C" w:rsidP="00A8460C">
      <w:pPr>
        <w:rPr>
          <w:bCs/>
        </w:rPr>
      </w:pPr>
    </w:p>
    <w:p w:rsidR="00D82A42" w:rsidRPr="00D82A42" w:rsidRDefault="00D82A42" w:rsidP="00A8460C">
      <w:pPr>
        <w:rPr>
          <w:b/>
          <w:bCs/>
          <w:lang/>
        </w:rPr>
      </w:pPr>
    </w:p>
    <w:p w:rsidR="00D82A42" w:rsidRPr="00D82A42" w:rsidRDefault="00D82A42" w:rsidP="00A8460C">
      <w:pPr>
        <w:rPr>
          <w:b/>
          <w:bCs/>
          <w:lang/>
        </w:rPr>
      </w:pPr>
    </w:p>
    <w:p w:rsidR="00A8460C" w:rsidRPr="00A8460C" w:rsidRDefault="00A8460C" w:rsidP="00A8460C">
      <w:pPr>
        <w:rPr>
          <w:bCs/>
          <w:lang w:val="en-GB"/>
        </w:rPr>
      </w:pPr>
    </w:p>
    <w:p w:rsidR="0023136F" w:rsidRDefault="0023136F" w:rsidP="004917D0">
      <w:pPr>
        <w:jc w:val="both"/>
        <w:rPr>
          <w:i/>
          <w:lang/>
        </w:rPr>
      </w:pPr>
    </w:p>
    <w:p w:rsidR="00D82A42" w:rsidRDefault="00D82A42" w:rsidP="004917D0">
      <w:pPr>
        <w:jc w:val="both"/>
        <w:rPr>
          <w:i/>
          <w:lang/>
        </w:rPr>
      </w:pPr>
    </w:p>
    <w:p w:rsidR="00D82A42" w:rsidRDefault="00D82A42" w:rsidP="004917D0">
      <w:pPr>
        <w:jc w:val="both"/>
        <w:rPr>
          <w:i/>
          <w:lang/>
        </w:rPr>
      </w:pPr>
    </w:p>
    <w:p w:rsidR="00D82A42" w:rsidRDefault="00D82A42"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D6162B" w:rsidRDefault="00D6162B" w:rsidP="004917D0">
      <w:pPr>
        <w:jc w:val="both"/>
        <w:rPr>
          <w:i/>
          <w:lang/>
        </w:rPr>
      </w:pPr>
    </w:p>
    <w:p w:rsidR="00334B8C" w:rsidRPr="00D82A42" w:rsidRDefault="00334B8C" w:rsidP="004917D0">
      <w:pPr>
        <w:jc w:val="both"/>
        <w:rPr>
          <w:i/>
          <w:lang/>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r w:rsidR="00D82A42">
        <w:rPr>
          <w:b/>
          <w:lang w:val="sr-Cyrl-CS"/>
        </w:rPr>
        <w:t xml:space="preserve"> </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Pr="00E5455B" w:rsidRDefault="004C74C5" w:rsidP="00E5455B">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E5455B">
        <w:rPr>
          <w:b/>
        </w:rPr>
        <w:t>3</w:t>
      </w:r>
      <w:r>
        <w:rPr>
          <w:b/>
          <w:lang w:val="sr-Cyrl-CS"/>
        </w:rPr>
        <w:t xml:space="preserve">. је изјава, </w:t>
      </w:r>
      <w:r w:rsidR="00E5455B">
        <w:rPr>
          <w:b/>
          <w:lang w:val="sr-Cyrl-CS"/>
        </w:rPr>
        <w:t xml:space="preserve">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172942">
      <w:pPr>
        <w:rPr>
          <w:b/>
          <w:lang w:val="sr-Cyrl-CS"/>
        </w:rPr>
      </w:pPr>
      <w:r>
        <w:rPr>
          <w:b/>
        </w:rPr>
        <w:lastRenderedPageBreak/>
        <w:t>*</w:t>
      </w:r>
      <w:r w:rsidR="00172942" w:rsidRPr="00A7304C">
        <w:rPr>
          <w:lang w:val="sr-Cyrl-CS"/>
        </w:rPr>
        <w:t xml:space="preserve"> Понуђач није дужан да доставља доказ који је јавно доступ</w:t>
      </w:r>
      <w:r w:rsidR="00E5455B">
        <w:t>a</w:t>
      </w:r>
      <w:r w:rsidR="00172942" w:rsidRPr="00A7304C">
        <w:rPr>
          <w:lang w:val="sr-Cyrl-CS"/>
        </w:rPr>
        <w:t>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172942">
      <w:pPr>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w:t>
      </w:r>
      <w:r w:rsidR="009C2CD1">
        <w:rPr>
          <w:lang w:val="sr-Cyrl-CS"/>
        </w:rPr>
        <w:t>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 xml:space="preserve">Понуђач је обавезан да попуни све ставке (елементе) у обрасцу понуде - техничке </w:t>
      </w:r>
      <w:r w:rsidR="00334B8C">
        <w:rPr>
          <w:lang w:val="sr-Cyrl-CS"/>
        </w:rPr>
        <w:t>карактеристике (спецификације)</w:t>
      </w:r>
      <w:r w:rsidRPr="00692371">
        <w:rPr>
          <w:lang w:val="sr-Cyrl-CS"/>
        </w:rPr>
        <w:t>.</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0E7DBA">
        <w:rPr>
          <w:b/>
          <w:lang w:val="sr-Cyrl-CS"/>
        </w:rPr>
        <w:t>.</w:t>
      </w:r>
      <w:r w:rsidR="007A2ECE">
        <w:rPr>
          <w:b/>
          <w:lang w:val="sr-Cyrl-CS"/>
        </w:rPr>
        <w:t>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0E7DBA" w:rsidRDefault="00692371" w:rsidP="00C14FD0">
      <w:pPr>
        <w:jc w:val="both"/>
        <w:rPr>
          <w:b/>
          <w:i/>
          <w:u w:val="single"/>
        </w:rPr>
      </w:pPr>
    </w:p>
    <w:p w:rsidR="00692371" w:rsidRPr="00692371" w:rsidRDefault="000E7DBA" w:rsidP="00C14FD0">
      <w:pPr>
        <w:jc w:val="both"/>
        <w:rPr>
          <w:b/>
          <w:lang w:val="sr-Cyrl-CS"/>
        </w:rPr>
      </w:pPr>
      <w:r>
        <w:rPr>
          <w:b/>
          <w:lang w:val="sr-Cyrl-CS"/>
        </w:rPr>
        <w:t>5.</w:t>
      </w:r>
      <w:r w:rsidR="007A2ECE">
        <w:rPr>
          <w:b/>
          <w:lang w:val="sr-Cyrl-CS"/>
        </w:rPr>
        <w:t>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7460F8" w:rsidRDefault="007460F8"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w:t>
      </w:r>
      <w:r w:rsidR="000E7DBA">
        <w:t xml:space="preserve"> </w:t>
      </w:r>
      <w:r w:rsidRPr="00692371">
        <w:rPr>
          <w:lang w:val="sr-Cyrl-CS"/>
        </w:rPr>
        <w:t>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7460F8" w:rsidRPr="007460F8" w:rsidRDefault="007460F8" w:rsidP="00C14FD0">
      <w:pPr>
        <w:jc w:val="both"/>
        <w:rPr>
          <w:b/>
        </w:rPr>
      </w:pPr>
    </w:p>
    <w:p w:rsidR="00692371" w:rsidRPr="00692371" w:rsidRDefault="007A2ECE" w:rsidP="00C14FD0">
      <w:pPr>
        <w:jc w:val="both"/>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106CB">
        <w:rPr>
          <w:lang w:val="sr-Cyrl-CS"/>
        </w:rPr>
        <w:t xml:space="preserve"> рачун понуђача у року</w:t>
      </w:r>
      <w:r w:rsidR="00093055">
        <w:rPr>
          <w:lang w:val="sr-Cyrl-CS"/>
        </w:rPr>
        <w:t xml:space="preserve">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0E7DBA">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lastRenderedPageBreak/>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Понуђач је дужан да у својој понуди искаже ц</w:t>
      </w:r>
      <w:r w:rsidR="000106CB">
        <w:rPr>
          <w:bCs/>
          <w:lang w:val="sr-Cyrl-CS"/>
        </w:rPr>
        <w:t>ену у прописаном обрасцу понуде</w:t>
      </w:r>
      <w:r w:rsidRPr="00692371">
        <w:rPr>
          <w:bCs/>
          <w:lang w:val="sr-Cyrl-CS"/>
        </w:rPr>
        <w:t xml:space="preserve">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Default="00F3399A" w:rsidP="00C14FD0">
      <w:pPr>
        <w:jc w:val="both"/>
      </w:pPr>
    </w:p>
    <w:p w:rsidR="000E7DBA" w:rsidRDefault="000E7DBA" w:rsidP="00C14FD0">
      <w:pPr>
        <w:jc w:val="both"/>
      </w:pPr>
    </w:p>
    <w:p w:rsidR="000E7DBA" w:rsidRDefault="000E7DBA" w:rsidP="00C14FD0">
      <w:pPr>
        <w:jc w:val="both"/>
      </w:pPr>
    </w:p>
    <w:p w:rsidR="000E7DBA" w:rsidRPr="000E7DBA" w:rsidRDefault="000E7DBA" w:rsidP="00C14FD0">
      <w:pPr>
        <w:jc w:val="both"/>
      </w:pPr>
    </w:p>
    <w:p w:rsidR="00692371" w:rsidRPr="00692371" w:rsidRDefault="00692371" w:rsidP="00C14FD0">
      <w:pPr>
        <w:jc w:val="both"/>
        <w:rPr>
          <w:b/>
          <w:lang w:val="sr-Cyrl-CS"/>
        </w:rPr>
      </w:pPr>
      <w:r w:rsidRPr="00692371">
        <w:rPr>
          <w:b/>
          <w:lang w:val="sr-Cyrl-CS"/>
        </w:rPr>
        <w:lastRenderedPageBreak/>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У складу са чланом 63. став 2</w:t>
      </w:r>
      <w:r w:rsidR="000E7DBA">
        <w:rPr>
          <w:lang w:val="sr-Cyrl-CS"/>
        </w:rPr>
        <w:t xml:space="preserve">. и </w:t>
      </w:r>
      <w:r w:rsidRPr="00692371">
        <w:rPr>
          <w:lang w:val="sr-Cyrl-CS"/>
        </w:rPr>
        <w:t xml:space="preserve"> 3</w:t>
      </w:r>
      <w:r w:rsidR="000E7DBA">
        <w:rPr>
          <w:lang w:val="sr-Cyrl-CS"/>
        </w:rPr>
        <w:t>.</w:t>
      </w:r>
      <w:r w:rsidRPr="00692371">
        <w:rPr>
          <w:lang w:val="sr-Cyrl-CS"/>
        </w:rPr>
        <w:t xml:space="preserve">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0E7DBA">
        <w:t xml:space="preserve"> 4</w:t>
      </w:r>
      <w:r w:rsidR="000E7DBA">
        <w:rPr>
          <w:lang w:val="sr-Cyrl-CS"/>
        </w:rPr>
        <w:t>/2017 “ или у писменом облику на е</w:t>
      </w:r>
      <w:r w:rsidRPr="00692371">
        <w:rPr>
          <w:lang w:val="sr-Cyrl-CS"/>
        </w:rPr>
        <w:t>-mail aдресу Наручиоца.</w:t>
      </w:r>
    </w:p>
    <w:p w:rsidR="00692371" w:rsidRPr="00237064" w:rsidRDefault="00692371" w:rsidP="001B62A7">
      <w:pPr>
        <w:ind w:left="708"/>
        <w:jc w:val="both"/>
        <w:rPr>
          <w:b/>
        </w:rPr>
      </w:pPr>
      <w:r w:rsidRPr="00692371">
        <w:rPr>
          <w:lang w:val="sr-Cyrl-CS"/>
        </w:rPr>
        <w:t>E-mail aдреса за контак</w:t>
      </w:r>
      <w:r w:rsidR="000E7DBA">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r w:rsidR="000E7DBA">
        <w:rPr>
          <w:lang w:val="sr-Cyrl-CS"/>
        </w:rPr>
        <w:t>.</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w:t>
      </w:r>
      <w:r w:rsidR="000E7DBA">
        <w:rPr>
          <w:lang w:val="sr-Cyrl-CS"/>
        </w:rPr>
        <w:t>.</w:t>
      </w:r>
      <w:r w:rsidRPr="00692371">
        <w:rPr>
          <w:lang w:val="sr-Cyrl-CS"/>
        </w:rPr>
        <w:t xml:space="preserve">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Понуђач не докаже да испуњав</w:t>
      </w:r>
      <w:r w:rsidR="000E7DBA">
        <w:rPr>
          <w:lang w:val="sr-Cyrl-CS"/>
        </w:rPr>
        <w:t>а услове за учешће (наведене у</w:t>
      </w:r>
      <w:r w:rsidR="000E7DBA">
        <w:t xml:space="preserve"> поглављу</w:t>
      </w:r>
      <w:r w:rsidRPr="00692371">
        <w:t xml:space="preserve"> </w:t>
      </w:r>
      <w:r w:rsidRPr="00692371">
        <w:rPr>
          <w:lang w:val="sr-Cyrl-CS"/>
        </w:rPr>
        <w:t>4 Конкурсне документације)</w:t>
      </w:r>
      <w:r w:rsidR="000E7DBA">
        <w:rPr>
          <w:lang w:val="sr-Cyrl-CS"/>
        </w:rPr>
        <w:t>;</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w:t>
      </w:r>
      <w:r w:rsidR="000E7DBA">
        <w:rPr>
          <w:lang w:val="sr-Cyrl-CS"/>
        </w:rPr>
        <w:t>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lastRenderedPageBreak/>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r w:rsidR="000E7DBA">
        <w:rPr>
          <w:lang w:val="sr-Cyrl-CS"/>
        </w:rPr>
        <w:t>.</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ма о јавним набавкама</w:t>
      </w:r>
      <w:r w:rsidR="000E7DBA">
        <w:rPr>
          <w:lang w:val="sr-Cyrl-CS"/>
        </w:rPr>
        <w:t>.</w:t>
      </w:r>
      <w:r w:rsidR="00880C8D">
        <w:rPr>
          <w:lang w:val="sr-Cyrl-CS"/>
        </w:rPr>
        <w:t xml:space="preserve">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762ED" w:rsidRDefault="00692371" w:rsidP="00C14FD0">
      <w:pPr>
        <w:jc w:val="both"/>
        <w:rPr>
          <w:lang w:val="sr-Cyrl-CS"/>
        </w:rPr>
      </w:pPr>
      <w:r w:rsidRPr="00692371">
        <w:rPr>
          <w:lang w:val="sr-Cyrl-CS"/>
        </w:rPr>
        <w:t xml:space="preserve"> </w:t>
      </w: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7762ED" w:rsidRDefault="007762ED" w:rsidP="00C14FD0">
      <w:pPr>
        <w:jc w:val="both"/>
        <w:rPr>
          <w:lang w:val="sr-Cyrl-CS"/>
        </w:rPr>
      </w:pPr>
    </w:p>
    <w:p w:rsidR="000E08AD" w:rsidRPr="00811EA1" w:rsidRDefault="00692371" w:rsidP="00C14FD0">
      <w:pPr>
        <w:jc w:val="both"/>
      </w:pPr>
      <w:r w:rsidRPr="00692371">
        <w:rPr>
          <w:lang w:val="sr-Cyrl-CS"/>
        </w:rPr>
        <w:t xml:space="preserve">                                                                                                  </w:t>
      </w:r>
      <w:r w:rsidRPr="00692371">
        <w:t xml:space="preserve">   </w:t>
      </w:r>
    </w:p>
    <w:p w:rsidR="000E08AD" w:rsidRDefault="007A2ECE" w:rsidP="00C14FD0">
      <w:pPr>
        <w:jc w:val="both"/>
        <w:rPr>
          <w:b/>
        </w:rPr>
      </w:pPr>
      <w:r>
        <w:rPr>
          <w:b/>
        </w:rPr>
        <w:lastRenderedPageBreak/>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7762ED" w:rsidRPr="007762ED" w:rsidRDefault="007762ED" w:rsidP="00C14FD0">
      <w:pPr>
        <w:jc w:val="both"/>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rPr>
          <w:lang w:val="hu-HU"/>
        </w:rPr>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7A2ECE" w:rsidRPr="00125EE1" w:rsidRDefault="007A2ECE" w:rsidP="007A2ECE">
      <w:pPr>
        <w:rPr>
          <w:b/>
          <w:lang w:val="sr-Latn-CS"/>
        </w:rPr>
      </w:pPr>
    </w:p>
    <w:p w:rsidR="007A2ECE" w:rsidRPr="00125EE1" w:rsidRDefault="007A2ECE" w:rsidP="007A2ECE">
      <w:pPr>
        <w:rPr>
          <w:b/>
          <w:lang w:val="sr-Latn-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Paragraph"/>
        <w:rPr>
          <w:lang w:val="sr-Latn-CS"/>
        </w:rPr>
      </w:pPr>
    </w:p>
    <w:p w:rsidR="007A2ECE" w:rsidRPr="00125EE1" w:rsidRDefault="007A2ECE" w:rsidP="007A2ECE">
      <w:pPr>
        <w:rPr>
          <w:lang w:val="sr-Cyrl-CS"/>
        </w:rPr>
      </w:pPr>
    </w:p>
    <w:p w:rsidR="007A2ECE" w:rsidRPr="00125EE1" w:rsidRDefault="007A2ECE" w:rsidP="007A2ECE">
      <w:pPr>
        <w:pStyle w:val="ListParagraph"/>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Paragraph"/>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Pr>
          <w:lang w:val="hu-HU"/>
        </w:rPr>
        <w:t>10</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Pr>
          <w:lang w:val="sr-Latn-CS"/>
        </w:rPr>
        <w:t>..............................</w:t>
      </w:r>
      <w:r>
        <w:rPr>
          <w:lang w:val="hu-HU"/>
        </w:rPr>
        <w:t>5</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.......2</w:t>
      </w:r>
      <w:r w:rsidRPr="00125EE1">
        <w:rPr>
          <w:lang w:val="sr-Cyrl-CS"/>
        </w:rPr>
        <w:t xml:space="preserve"> пондера мање</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w:t>
      </w:r>
      <w:r w:rsidR="007762ED">
        <w:t xml:space="preserve"> </w:t>
      </w:r>
      <w:r w:rsidRPr="00125EE1">
        <w:t>понуди</w:t>
      </w:r>
      <w:r>
        <w:t xml:space="preserve"> </w:t>
      </w:r>
      <w:r w:rsidRPr="00125EE1">
        <w:rPr>
          <w:lang w:val="sr-Cyrl-CS"/>
        </w:rPr>
        <w:t xml:space="preserve">нижу цену. </w:t>
      </w:r>
    </w:p>
    <w:p w:rsidR="00ED7F64" w:rsidRDefault="00ED7F64" w:rsidP="00C14FD0">
      <w:pPr>
        <w:jc w:val="both"/>
      </w:pPr>
    </w:p>
    <w:p w:rsidR="007762ED" w:rsidRPr="007762ED" w:rsidRDefault="007762ED" w:rsidP="00C14FD0">
      <w:pPr>
        <w:jc w:val="both"/>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Захтев за заштиту права се може подн</w:t>
      </w:r>
      <w:r w:rsidR="00DF5C25">
        <w:rPr>
          <w:lang w:val="sr-Cyrl-CS"/>
        </w:rPr>
        <w:t>ети у току целог поступка јавне</w:t>
      </w:r>
      <w:r w:rsidRPr="006C111C">
        <w:rPr>
          <w:lang w:val="sr-Latn-CS"/>
        </w:rPr>
        <w:t xml:space="preserve"> </w:t>
      </w:r>
      <w:r w:rsidRPr="006C111C">
        <w:rPr>
          <w:lang w:val="sr-Cyrl-CS"/>
        </w:rPr>
        <w:t>набавке, против сваке радње наруч</w:t>
      </w:r>
      <w:r w:rsidR="00DF5C25">
        <w:rPr>
          <w:lang w:val="sr-Cyrl-CS"/>
        </w:rPr>
        <w:t>иоца, осим уколико Законом није</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w:t>
      </w:r>
      <w:r w:rsidRPr="006C111C">
        <w:rPr>
          <w:lang w:val="sr-Cyrl-CS"/>
        </w:rPr>
        <w:lastRenderedPageBreak/>
        <w:t xml:space="preserve">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7762ED">
        <w:rPr>
          <w:lang w:val="sr-Latn-CS"/>
        </w:rPr>
        <w:t>сне документације, захтев ће се</w:t>
      </w:r>
      <w:r w:rsidRPr="006C111C">
        <w:rPr>
          <w:lang w:val="sr-Latn-CS"/>
        </w:rPr>
        <w:t xml:space="preserve">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DF5C25" w:rsidP="00C14FD0">
      <w:pPr>
        <w:jc w:val="both"/>
      </w:pPr>
      <w:r>
        <w:t>Накнаду за коришћење патената,</w:t>
      </w:r>
      <w:r w:rsidR="006C111C" w:rsidRPr="006C111C">
        <w:t xml:space="preserve">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762ED" w:rsidRDefault="007762ED" w:rsidP="00C14FD0">
      <w:pPr>
        <w:jc w:val="both"/>
      </w:pPr>
    </w:p>
    <w:p w:rsidR="007762ED" w:rsidRPr="007762ED" w:rsidRDefault="007762ED" w:rsidP="00C14FD0">
      <w:pPr>
        <w:jc w:val="both"/>
      </w:pPr>
    </w:p>
    <w:p w:rsidR="007A2ECE" w:rsidRPr="00ED7F64" w:rsidRDefault="007A2ECE" w:rsidP="00C14FD0">
      <w:pPr>
        <w:jc w:val="both"/>
        <w:rPr>
          <w:lang w:val="hu-HU"/>
        </w:rPr>
      </w:pPr>
    </w:p>
    <w:p w:rsidR="00DF5C25" w:rsidRDefault="00811EA1" w:rsidP="00C14FD0">
      <w:pPr>
        <w:jc w:val="both"/>
        <w:rPr>
          <w:b/>
        </w:rPr>
      </w:pPr>
      <w:r w:rsidRPr="00811EA1">
        <w:rPr>
          <w:b/>
        </w:rPr>
        <w:lastRenderedPageBreak/>
        <w:t xml:space="preserve">6.   </w:t>
      </w:r>
      <w:r w:rsidRPr="00811EA1">
        <w:rPr>
          <w:b/>
          <w:lang w:val="sr-Cyrl-CS"/>
        </w:rPr>
        <w:t xml:space="preserve">  ОБРАЗАЦ     ПОНУДЕ   бр.__________ од________</w:t>
      </w:r>
      <w:r w:rsidR="00DF5C25">
        <w:rPr>
          <w:b/>
          <w:lang/>
        </w:rPr>
        <w:t>______</w:t>
      </w:r>
      <w:r w:rsidRPr="00811EA1">
        <w:rPr>
          <w:b/>
          <w:lang w:val="sr-Cyrl-CS"/>
        </w:rPr>
        <w:t xml:space="preserve"> </w:t>
      </w:r>
    </w:p>
    <w:p w:rsidR="00811EA1" w:rsidRDefault="00DF5C25" w:rsidP="00C14FD0">
      <w:pPr>
        <w:jc w:val="both"/>
        <w:rPr>
          <w:b/>
          <w:lang w:val="sr-Cyrl-CS"/>
        </w:rPr>
      </w:pPr>
      <w:r>
        <w:rPr>
          <w:b/>
          <w:lang w:val="sr-Cyrl-CS"/>
        </w:rPr>
        <w:t xml:space="preserve">        </w:t>
      </w:r>
    </w:p>
    <w:p w:rsidR="00D6162B" w:rsidRPr="00811EA1" w:rsidRDefault="00D6162B"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DF5C25">
        <w:rPr>
          <w:lang/>
        </w:rPr>
        <w:t>4</w:t>
      </w:r>
      <w:r w:rsidR="00DF5C25">
        <w:t>/201</w:t>
      </w:r>
      <w:r w:rsidR="00DF5C25">
        <w:rPr>
          <w:lang/>
        </w:rPr>
        <w:t>7</w:t>
      </w:r>
      <w:r w:rsidRPr="00811EA1">
        <w:t xml:space="preserve">  за коју је позив за подношење понуда објављен на Пор</w:t>
      </w:r>
      <w:r w:rsidR="00071BBD">
        <w:t xml:space="preserve">талу јавних набавки дана </w:t>
      </w:r>
      <w:r w:rsidR="00DF5C25">
        <w:t xml:space="preserve"> </w:t>
      </w:r>
      <w:r w:rsidR="00DF5C25">
        <w:rPr>
          <w:lang/>
        </w:rPr>
        <w:t>1</w:t>
      </w:r>
      <w:r w:rsidR="00D82A42">
        <w:rPr>
          <w:lang/>
        </w:rPr>
        <w:t>5</w:t>
      </w:r>
      <w:r w:rsidR="00F3399A">
        <w:t>.</w:t>
      </w:r>
      <w:r w:rsidR="00DF5C25">
        <w:rPr>
          <w:lang w:val="hu-HU"/>
        </w:rPr>
        <w:t>0</w:t>
      </w:r>
      <w:r w:rsidR="00DF5C25">
        <w:rPr>
          <w:lang/>
        </w:rPr>
        <w:t>5</w:t>
      </w:r>
      <w:r w:rsidR="00DF5C25">
        <w:rPr>
          <w:lang w:val="sr-Cyrl-CS"/>
        </w:rPr>
        <w:t>.2017</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7A2ECE" w:rsidRDefault="007A2ECE" w:rsidP="00811EA1">
      <w:pPr>
        <w:rPr>
          <w:b/>
        </w:rPr>
      </w:pPr>
    </w:p>
    <w:p w:rsidR="00F32915" w:rsidRPr="00F32915" w:rsidRDefault="00F32915" w:rsidP="00811EA1">
      <w:pPr>
        <w:rPr>
          <w:b/>
        </w:rPr>
      </w:pPr>
    </w:p>
    <w:p w:rsidR="007A2ECE" w:rsidRPr="007A2ECE" w:rsidRDefault="007A2ECE"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DF5C25" w:rsidP="00811EA1">
      <w:pPr>
        <w:rPr>
          <w:lang w:val="sr-Cyrl-CS"/>
        </w:rPr>
      </w:pPr>
      <w:r>
        <w:rPr>
          <w:lang/>
        </w:rPr>
        <w:t>e-mail</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Default="00811EA1"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565529" w:rsidP="00811EA1">
      <w:pPr>
        <w:rPr>
          <w:lang w:val="sr-Cyrl-CS"/>
        </w:rPr>
      </w:pPr>
      <w:r>
        <w:rPr>
          <w:lang/>
        </w:rPr>
        <w:t>e-mail</w:t>
      </w:r>
      <w:r w:rsidRPr="00811EA1">
        <w:rPr>
          <w:lang w:val="sr-Cyrl-CS"/>
        </w:rPr>
        <w:t>:</w:t>
      </w:r>
      <w:r w:rsidR="00811EA1" w:rsidRPr="00811EA1">
        <w:rPr>
          <w:lang w:val="sr-Cyrl-CS"/>
        </w:rPr>
        <w:t xml:space="preserve">                                           </w:t>
      </w:r>
      <w:r w:rsidR="00811EA1" w:rsidRPr="00811EA1">
        <w:rPr>
          <w:lang w:val="sr-Cyrl-CS"/>
        </w:rPr>
        <w:tab/>
      </w:r>
      <w:r w:rsidR="006862EF">
        <w:rPr>
          <w:lang w:val="sr-Cyrl-CS"/>
        </w:rPr>
        <w:tab/>
      </w:r>
      <w:r w:rsidR="00811EA1"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565529" w:rsidP="00811EA1">
      <w:pPr>
        <w:rPr>
          <w:lang w:val="sr-Cyrl-CS"/>
        </w:rPr>
      </w:pPr>
      <w:r>
        <w:rPr>
          <w:lang/>
        </w:rPr>
        <w:t>e-mail</w:t>
      </w:r>
      <w:r w:rsidRPr="00811EA1">
        <w:rPr>
          <w:lang w:val="sr-Cyrl-CS"/>
        </w:rPr>
        <w:t>:</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565529">
      <w:pPr>
        <w:rPr>
          <w:lang w:val="sr-Cyrl-CS"/>
        </w:rPr>
      </w:pPr>
      <w:r w:rsidRPr="00C10513">
        <w:rPr>
          <w:lang w:val="sr-Cyrl-CS"/>
        </w:rPr>
        <w:t xml:space="preserve">Овом изјавом, под пуном кривичном </w:t>
      </w:r>
      <w:r w:rsidR="00565529">
        <w:rPr>
          <w:lang w:val="sr-Cyrl-CS"/>
        </w:rPr>
        <w:t>и материјалном одговорношћу пот</w:t>
      </w:r>
      <w:r w:rsidRPr="00C10513">
        <w:rPr>
          <w:lang w:val="sr-Cyrl-CS"/>
        </w:rPr>
        <w:t>в</w:t>
      </w:r>
      <w:r w:rsidR="00565529">
        <w:rPr>
          <w:lang/>
        </w:rPr>
        <w:t>р</w:t>
      </w:r>
      <w:r w:rsidRPr="00C10513">
        <w:rPr>
          <w:lang w:val="sr-Cyrl-CS"/>
        </w:rPr>
        <w:t>ђујемо, да понуђач  _____________</w:t>
      </w:r>
      <w:r w:rsidR="00565529">
        <w:rPr>
          <w:lang w:val="sr-Cyrl-CS"/>
        </w:rPr>
        <w:t>___________</w:t>
      </w:r>
      <w:r w:rsidR="00565529">
        <w:rPr>
          <w:lang/>
        </w:rPr>
        <w:t>_____</w:t>
      </w:r>
      <w:r w:rsidRPr="00C10513">
        <w:rPr>
          <w:lang w:val="ru-RU"/>
        </w:rPr>
        <w:t xml:space="preserve"> </w:t>
      </w:r>
      <w:r w:rsidRPr="00C10513">
        <w:rPr>
          <w:lang w:val="sr-Cyrl-CS"/>
        </w:rPr>
        <w:t>испуњава  усло</w:t>
      </w:r>
      <w:r w:rsidR="006C3DB4">
        <w:rPr>
          <w:lang w:val="sr-Cyrl-CS"/>
        </w:rPr>
        <w:t>ве према чл. 75. став 1. тач-1-</w:t>
      </w:r>
      <w:r w:rsidR="00565529">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565529" w:rsidP="00267C6C">
      <w:pPr>
        <w:jc w:val="both"/>
        <w:rPr>
          <w:lang w:val="sr-Cyrl-CS"/>
        </w:rPr>
      </w:pPr>
      <w:r>
        <w:rPr>
          <w:lang w:val="sr-Cyrl-CS"/>
        </w:rPr>
        <w:t>Доле потписани ____</w:t>
      </w:r>
      <w:r w:rsidR="00267C6C" w:rsidRPr="00C10513">
        <w:rPr>
          <w:lang w:val="sr-Cyrl-CS"/>
        </w:rPr>
        <w:t>_____________________</w:t>
      </w:r>
      <w:r>
        <w:rPr>
          <w:lang w:val="sr-Cyrl-CS"/>
        </w:rPr>
        <w:t xml:space="preserve"> </w:t>
      </w:r>
      <w:r w:rsidR="00267C6C" w:rsidRPr="00C10513">
        <w:rPr>
          <w:lang w:val="sr-Cyrl-CS"/>
        </w:rPr>
        <w:t>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00267C6C" w:rsidRPr="00C10513">
        <w:rPr>
          <w:lang w:val="sr-Cyrl-CS"/>
        </w:rPr>
        <w:t xml:space="preserve"> Јав</w:t>
      </w:r>
      <w:r w:rsidR="00F32915">
        <w:rPr>
          <w:lang w:val="sr-Cyrl-CS"/>
        </w:rPr>
        <w:t>ну набавку</w:t>
      </w:r>
      <w:r w:rsidR="001B62A7">
        <w:rPr>
          <w:lang w:val="sr-Cyrl-CS"/>
        </w:rPr>
        <w:t xml:space="preserve"> мале вредности бр. </w:t>
      </w:r>
      <w:r>
        <w:rPr>
          <w:lang w:val="sr-Cyrl-CS"/>
        </w:rPr>
        <w:t>4/2017 број __________ о</w:t>
      </w:r>
      <w:r w:rsidR="007A2ECE">
        <w:rPr>
          <w:lang w:val="sr-Cyrl-CS"/>
        </w:rPr>
        <w:t>д</w:t>
      </w:r>
      <w:r w:rsidR="00F32915">
        <w:rPr>
          <w:lang w:val="sr-Cyrl-CS"/>
        </w:rPr>
        <w:t xml:space="preserve"> </w:t>
      </w:r>
      <w:r w:rsidR="007A2ECE">
        <w:rPr>
          <w:lang w:val="sr-Cyrl-CS"/>
        </w:rPr>
        <w:t>_</w:t>
      </w:r>
      <w:r w:rsidR="00F32915">
        <w:rPr>
          <w:lang w:val="sr-Cyrl-CS"/>
        </w:rPr>
        <w:t>__________</w:t>
      </w:r>
      <w:r>
        <w:rPr>
          <w:lang w:val="sr-Cyrl-CS"/>
        </w:rPr>
        <w:t>______ године, за н</w:t>
      </w:r>
      <w:r w:rsidR="00F32915">
        <w:rPr>
          <w:lang w:val="sr-Cyrl-CS"/>
        </w:rPr>
        <w:t>абавку</w:t>
      </w:r>
      <w:r w:rsidR="007A2ECE">
        <w:rPr>
          <w:lang w:val="sr-Cyrl-CS"/>
        </w:rPr>
        <w:t xml:space="preserve"> горива</w:t>
      </w:r>
      <w:r w:rsidR="002865B5">
        <w:rPr>
          <w:lang w:val="sr-Cyrl-CS"/>
        </w:rPr>
        <w:t xml:space="preserve"> за Дом здравља Чока</w:t>
      </w:r>
      <w:r w:rsidR="00267C6C"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565529">
        <w:rPr>
          <w:lang w:val="hu-HU"/>
        </w:rPr>
        <w:t>14/2015</w:t>
      </w:r>
      <w:r w:rsidR="00565529">
        <w:rPr>
          <w:lang/>
        </w:rPr>
        <w:t xml:space="preserve"> и</w:t>
      </w:r>
      <w:r w:rsidR="00267C6C" w:rsidRPr="00267C6C">
        <w:rPr>
          <w:lang w:val="hu-HU"/>
        </w:rPr>
        <w:t xml:space="preserve"> 68/2015</w:t>
      </w:r>
      <w:r w:rsidRPr="00811EA1">
        <w:rPr>
          <w:lang w:val="sr-Cyrl-CS"/>
        </w:rPr>
        <w:t xml:space="preserve">), а сходно </w:t>
      </w:r>
      <w:r w:rsidR="00FD77A2">
        <w:rPr>
          <w:lang w:val="sr-Cyrl-CS"/>
        </w:rPr>
        <w:t>члану 6. став 1. тачка 6</w:t>
      </w:r>
      <w:r w:rsidR="00FD77A2" w:rsidRPr="00811EA1">
        <w:t xml:space="preserve">, </w:t>
      </w:r>
      <w:r w:rsidR="00FD77A2">
        <w:rPr>
          <w:lang w:val="sr-Cyrl-CS"/>
        </w:rPr>
        <w:t xml:space="preserve"> подтачка 3</w:t>
      </w:r>
      <w:r w:rsidR="00FD77A2" w:rsidRPr="00811EA1">
        <w:rPr>
          <w:lang w:val="sr-Cyrl-CS"/>
        </w:rPr>
        <w:t xml:space="preserve">.  </w:t>
      </w:r>
      <w:r w:rsidRPr="00811EA1">
        <w:rPr>
          <w:lang w:val="sr-Cyrl-CS"/>
        </w:rPr>
        <w:t xml:space="preserve">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FD77A2">
        <w:rPr>
          <w:lang w:val="sr-Cyrl-CS"/>
        </w:rPr>
        <w:t>у доказивања испуњености услова</w:t>
      </w:r>
      <w:r w:rsidRPr="00811EA1">
        <w:rPr>
          <w:lang w:val="sr-Cyrl-CS"/>
        </w:rPr>
        <w:t xml:space="preserve"> (”Службени гласник РС” бр. </w:t>
      </w:r>
      <w:r w:rsidR="00FD77A2">
        <w:rPr>
          <w:lang w:val="sr-Cyrl-CS"/>
        </w:rPr>
        <w:t>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FD77A2">
        <w:rPr>
          <w:lang w:val="sr-Cyrl-CS"/>
        </w:rPr>
        <w:t>4/2017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FD77A2">
        <w:rPr>
          <w:lang w:val="hu-HU"/>
        </w:rPr>
        <w:t xml:space="preserve">14/2015 </w:t>
      </w:r>
      <w:r w:rsidR="00FD77A2">
        <w:rPr>
          <w:lang/>
        </w:rPr>
        <w:t>и</w:t>
      </w:r>
      <w:r w:rsidR="00FD77A2">
        <w:rPr>
          <w:lang w:val="hu-HU"/>
        </w:rPr>
        <w:t xml:space="preserve"> 68/201</w:t>
      </w:r>
      <w:r w:rsidR="00FD77A2">
        <w:rPr>
          <w:lang/>
        </w:rPr>
        <w:t>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FD77A2">
        <w:rPr>
          <w:lang w:val="hu-HU"/>
        </w:rPr>
        <w:t xml:space="preserve">14/2015 </w:t>
      </w:r>
      <w:r w:rsidR="00FD77A2">
        <w:rPr>
          <w:lang/>
        </w:rPr>
        <w:t>и</w:t>
      </w:r>
      <w:r w:rsidR="00267C6C" w:rsidRPr="00267C6C">
        <w:rPr>
          <w:lang w:val="hu-HU"/>
        </w:rPr>
        <w:t xml:space="preserve"> 68/2015</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w:t>
      </w:r>
      <w:r w:rsidR="00FD77A2">
        <w:rPr>
          <w:lang w:val="sr-Cyrl-CS"/>
        </w:rPr>
        <w:t>ник РС“ бр.</w:t>
      </w:r>
      <w:r w:rsidRPr="00811EA1">
        <w:rPr>
          <w:lang w:val="sr-Cyrl-CS"/>
        </w:rPr>
        <w:t xml:space="preserve"> 124/12</w:t>
      </w:r>
      <w:r>
        <w:rPr>
          <w:lang w:val="sr-Cyrl-CS"/>
        </w:rPr>
        <w:t xml:space="preserve">, </w:t>
      </w:r>
      <w:r w:rsidR="00FD77A2">
        <w:rPr>
          <w:lang w:val="hu-HU"/>
        </w:rPr>
        <w:t xml:space="preserve">14/2015 </w:t>
      </w:r>
      <w:r w:rsidR="00FD77A2">
        <w:rPr>
          <w:lang/>
        </w:rP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FD77A2">
        <w:rPr>
          <w:bCs/>
          <w:lang/>
        </w:rPr>
        <w:t>4</w:t>
      </w:r>
      <w:r w:rsidR="00FD77A2">
        <w:rPr>
          <w:bCs/>
          <w:lang w:val="sr-Cyrl-CS"/>
        </w:rPr>
        <w:t>/2017</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lang/>
        </w:rPr>
      </w:pPr>
    </w:p>
    <w:p w:rsidR="00FD77A2" w:rsidRPr="00FD77A2" w:rsidRDefault="00FD77A2" w:rsidP="00811EA1">
      <w:pPr>
        <w:rPr>
          <w:b/>
          <w:lang/>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FD77A2">
      <w:pPr>
        <w:jc w:val="center"/>
        <w:rPr>
          <w:b/>
          <w:lang w:val="sr-Cyrl-CS"/>
        </w:rPr>
      </w:pPr>
      <w:r w:rsidRPr="00811EA1">
        <w:rPr>
          <w:b/>
          <w:lang w:val="sr-Cyrl-CS"/>
        </w:rPr>
        <w:t>ИЗЈАВА</w:t>
      </w:r>
    </w:p>
    <w:p w:rsidR="00811EA1" w:rsidRPr="00811EA1" w:rsidRDefault="00811EA1" w:rsidP="00FD77A2">
      <w:pPr>
        <w:jc w:val="center"/>
        <w:rPr>
          <w:b/>
          <w:lang w:val="sr-Cyrl-CS"/>
        </w:rPr>
      </w:pPr>
    </w:p>
    <w:p w:rsidR="00811EA1" w:rsidRPr="00811EA1" w:rsidRDefault="00811EA1" w:rsidP="00FD77A2">
      <w:pPr>
        <w:jc w:val="center"/>
        <w:rPr>
          <w:b/>
          <w:lang w:val="sr-Cyrl-CS"/>
        </w:rPr>
      </w:pPr>
    </w:p>
    <w:p w:rsidR="00811EA1" w:rsidRPr="00811EA1" w:rsidRDefault="00811EA1" w:rsidP="00FD77A2">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FD77A2">
        <w:rPr>
          <w:lang w:val="sr-Cyrl-CS"/>
        </w:rPr>
        <w:t xml:space="preserve"> јавним набавкама за период 2014, 2015 и 2016</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811EA1">
      <w:pPr>
        <w:rPr>
          <w:b/>
          <w:lang w:val="sr-Cyrl-CS"/>
        </w:rPr>
      </w:pPr>
      <w:r w:rsidRPr="00811EA1">
        <w:rPr>
          <w:b/>
          <w:lang w:val="sr-Cyrl-CS"/>
        </w:rPr>
        <w:t>ОБРАЗАЦ  ИЗЈАВЕ О ПОСЕДОВАЊУ НЕОПХОДНОГ ТЕХНИЧКОГ КАПАЦИТЕТА</w:t>
      </w:r>
    </w:p>
    <w:p w:rsidR="00FD77A2" w:rsidRDefault="00FD77A2" w:rsidP="00811EA1">
      <w:pPr>
        <w:rPr>
          <w:b/>
          <w:lang w:val="sr-Cyrl-CS"/>
        </w:rPr>
      </w:pPr>
    </w:p>
    <w:p w:rsidR="00FD77A2" w:rsidRPr="00811EA1" w:rsidRDefault="00FD77A2" w:rsidP="00811EA1">
      <w:pPr>
        <w:rPr>
          <w:b/>
          <w:lang w:val="sr-Cyrl-CS"/>
        </w:rPr>
      </w:pPr>
    </w:p>
    <w:p w:rsidR="00811EA1" w:rsidRPr="00811EA1" w:rsidRDefault="00811EA1" w:rsidP="00811EA1">
      <w:pPr>
        <w:rPr>
          <w:b/>
          <w:lang w:val="sr-Cyrl-CS"/>
        </w:rPr>
      </w:pPr>
    </w:p>
    <w:p w:rsidR="00FD77A2" w:rsidRPr="00811EA1" w:rsidRDefault="00FD77A2" w:rsidP="00FD77A2">
      <w:pPr>
        <w:jc w:val="center"/>
        <w:rPr>
          <w:b/>
          <w:lang w:val="sr-Cyrl-CS"/>
        </w:rPr>
      </w:pPr>
      <w:r w:rsidRPr="00811EA1">
        <w:rPr>
          <w:b/>
          <w:lang w:val="sr-Cyrl-CS"/>
        </w:rPr>
        <w:t>ИЗЈАВА</w:t>
      </w:r>
    </w:p>
    <w:p w:rsidR="00FD77A2" w:rsidRPr="00811EA1" w:rsidRDefault="00FD77A2" w:rsidP="00FD77A2">
      <w:pPr>
        <w:jc w:val="center"/>
        <w:rPr>
          <w:b/>
          <w:lang w:val="sr-Cyrl-CS"/>
        </w:rPr>
      </w:pPr>
    </w:p>
    <w:p w:rsidR="00FD77A2" w:rsidRPr="00811EA1" w:rsidRDefault="00FD77A2" w:rsidP="00FD77A2">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2865B5">
        <w:rPr>
          <w:lang w:val="sr-Cyrl-CS"/>
        </w:rPr>
        <w:t xml:space="preserve"> здравља Чока</w:t>
      </w:r>
      <w:r w:rsidR="007A2ECE">
        <w:rPr>
          <w:lang w:val="sr-Cyrl-CS"/>
        </w:rPr>
        <w:t xml:space="preserve"> 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FD77A2">
      <w:pPr>
        <w:jc w:val="center"/>
        <w:rPr>
          <w:b/>
          <w:lang w:val="sr-Cyrl-CS"/>
        </w:rPr>
      </w:pPr>
      <w:r w:rsidRPr="00811EA1">
        <w:rPr>
          <w:b/>
          <w:lang w:val="sr-Cyrl-CS"/>
        </w:rPr>
        <w:t>ИЗЈАВА</w:t>
      </w:r>
    </w:p>
    <w:p w:rsidR="00811EA1" w:rsidRPr="00811EA1" w:rsidRDefault="00811EA1" w:rsidP="00FD77A2">
      <w:pPr>
        <w:jc w:val="center"/>
        <w:rPr>
          <w:b/>
          <w:lang w:val="sr-Cyrl-CS"/>
        </w:rPr>
      </w:pPr>
    </w:p>
    <w:p w:rsidR="00811EA1" w:rsidRPr="00811EA1" w:rsidRDefault="00811EA1" w:rsidP="00FD77A2">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D41B8E" w:rsidRDefault="00811EA1" w:rsidP="00811EA1">
      <w:pPr>
        <w:rPr>
          <w:b/>
          <w:lang/>
        </w:rPr>
        <w:sectPr w:rsidR="00811EA1" w:rsidRPr="00D41B8E" w:rsidSect="00811EA1">
          <w:pgSz w:w="11906" w:h="16838"/>
          <w:pgMar w:top="1411" w:right="1469" w:bottom="1411" w:left="907" w:header="706" w:footer="706" w:gutter="0"/>
          <w:cols w:space="708"/>
          <w:docGrid w:linePitch="360"/>
        </w:sectPr>
      </w:pPr>
    </w:p>
    <w:p w:rsidR="00811EA1" w:rsidRPr="00D41B8E" w:rsidRDefault="00811EA1" w:rsidP="006C111C">
      <w:pPr>
        <w:rPr>
          <w:lang/>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D41B8E" w:rsidRPr="00811EA1" w:rsidRDefault="00D41B8E" w:rsidP="00811EA1">
      <w:pPr>
        <w:rPr>
          <w:b/>
          <w:lang w:val="sr-Cyrl-CS"/>
        </w:rPr>
      </w:pPr>
    </w:p>
    <w:p w:rsidR="00D41B8E" w:rsidRPr="00811EA1" w:rsidRDefault="00D41B8E" w:rsidP="00D41B8E">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D41B8E" w:rsidRPr="00811EA1" w:rsidRDefault="00D41B8E" w:rsidP="00D41B8E">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5D6BAA" w:rsidRDefault="00D41B8E" w:rsidP="00811EA1">
      <w:pPr>
        <w:rPr>
          <w:lang/>
        </w:rPr>
      </w:pPr>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tbl>
      <w:tblPr>
        <w:tblW w:w="0" w:type="auto"/>
        <w:tblLook w:val="04A0"/>
      </w:tblPr>
      <w:tblGrid>
        <w:gridCol w:w="9288"/>
      </w:tblGrid>
      <w:tr w:rsidR="00811EA1" w:rsidRPr="00811EA1" w:rsidTr="007A2ECE">
        <w:tc>
          <w:tcPr>
            <w:tcW w:w="9288" w:type="dxa"/>
          </w:tcPr>
          <w:p w:rsidR="007A2ECE" w:rsidRPr="00D41B8E" w:rsidRDefault="007A2ECE" w:rsidP="007A2ECE">
            <w:pPr>
              <w:spacing w:line="300" w:lineRule="atLeast"/>
              <w:rPr>
                <w:sz w:val="28"/>
                <w:szCs w:val="28"/>
                <w:lang/>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00D41B8E">
              <w:rPr>
                <w:lang w:val="sr-Cyrl-CS"/>
              </w:rPr>
              <w:t>7</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Default="007A2ECE" w:rsidP="007A2ECE">
            <w:pPr>
              <w:spacing w:line="300" w:lineRule="atLeast"/>
              <w:rPr>
                <w:lang w:val="sr-Cyrl-CS"/>
              </w:rPr>
            </w:pPr>
          </w:p>
          <w:p w:rsidR="00D41B8E" w:rsidRPr="00811EA1" w:rsidRDefault="00D41B8E" w:rsidP="00D41B8E">
            <w:pPr>
              <w:rPr>
                <w:lang w:val="sr-Cyrl-CS"/>
              </w:rPr>
            </w:pPr>
            <w:r w:rsidRPr="00811EA1">
              <w:rPr>
                <w:lang w:val="sr-Cyrl-CS"/>
              </w:rPr>
              <w:t>1.1._______________________________________________________________________</w:t>
            </w:r>
          </w:p>
          <w:p w:rsidR="00D41B8E" w:rsidRPr="00811EA1" w:rsidRDefault="00D41B8E" w:rsidP="00D41B8E">
            <w:pPr>
              <w:rPr>
                <w:lang w:val="sr-Cyrl-CS"/>
              </w:rPr>
            </w:pPr>
            <w:r w:rsidRPr="00811EA1">
              <w:rPr>
                <w:lang w:val="sr-Cyrl-CS"/>
              </w:rPr>
              <w:t>(Остали понуђачи из групе понуђача)</w:t>
            </w:r>
          </w:p>
          <w:p w:rsidR="00D41B8E" w:rsidRPr="00811EA1" w:rsidRDefault="00D41B8E" w:rsidP="00D41B8E">
            <w:pPr>
              <w:rPr>
                <w:lang w:val="sr-Cyrl-CS"/>
              </w:rPr>
            </w:pPr>
            <w:r w:rsidRPr="00811EA1">
              <w:rPr>
                <w:lang w:val="sr-Cyrl-CS"/>
              </w:rPr>
              <w:t>1.2._______________________________________________________________________</w:t>
            </w:r>
          </w:p>
          <w:p w:rsidR="00D41B8E" w:rsidRDefault="00D41B8E" w:rsidP="00D41B8E">
            <w:pPr>
              <w:rPr>
                <w:lang w:val="sr-Cyrl-CS"/>
              </w:rPr>
            </w:pPr>
            <w:r w:rsidRPr="00811EA1">
              <w:rPr>
                <w:lang w:val="sr-Cyrl-CS"/>
              </w:rPr>
              <w:t>(Остали понуђачи из групе понуђача)</w:t>
            </w:r>
          </w:p>
          <w:p w:rsidR="00D41B8E" w:rsidRPr="007A2ECE" w:rsidRDefault="00D41B8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и</w:t>
            </w:r>
          </w:p>
          <w:p w:rsidR="007A2ECE" w:rsidRPr="007A2ECE" w:rsidRDefault="007A2ECE" w:rsidP="007A2ECE">
            <w:pPr>
              <w:spacing w:line="300" w:lineRule="atLeast"/>
              <w:rPr>
                <w:lang w:val="sr-Latn-CS"/>
              </w:rPr>
            </w:pPr>
          </w:p>
          <w:p w:rsidR="007A2ECE" w:rsidRPr="007A2ECE" w:rsidRDefault="007A2ECE" w:rsidP="007A2ECE">
            <w:pPr>
              <w:jc w:val="both"/>
              <w:rPr>
                <w:lang w:val="sr-Cyrl-CS"/>
              </w:rPr>
            </w:pPr>
            <w:r w:rsidRPr="007A2ECE">
              <w:rPr>
                <w:lang w:val="sr-Latn-CS"/>
              </w:rPr>
              <w:t>2</w:t>
            </w:r>
            <w:r w:rsidRPr="007A2ECE">
              <w:rPr>
                <w:b/>
                <w:lang w:val="sr-Latn-CS"/>
              </w:rPr>
              <w:t xml:space="preserve">/ </w:t>
            </w:r>
            <w:r w:rsidR="004775C2" w:rsidRPr="004775C2">
              <w:rPr>
                <w:b/>
                <w:lang w:val="sr-Cyrl-CS"/>
              </w:rPr>
              <w:t>Дом здравља Чока</w:t>
            </w:r>
            <w:r w:rsidRPr="007A2ECE">
              <w:rPr>
                <w:lang w:val="sr-Cyrl-CS"/>
              </w:rPr>
              <w:t xml:space="preserve">, ул. Сенћанска бр. 3. Чока, </w:t>
            </w:r>
            <w:hyperlink r:id="rId12" w:history="1">
              <w:r w:rsidRPr="007A2ECE">
                <w:rPr>
                  <w:color w:val="0000FF" w:themeColor="hyperlink"/>
                  <w:u w:val="single"/>
                  <w:lang w:val="sr-Latn-CS"/>
                </w:rPr>
                <w:t>www.dzcoka.com</w:t>
              </w:r>
            </w:hyperlink>
          </w:p>
          <w:p w:rsidR="007A2ECE" w:rsidRPr="007A2ECE" w:rsidRDefault="004775C2" w:rsidP="007A2ECE">
            <w:pPr>
              <w:jc w:val="both"/>
              <w:rPr>
                <w:lang w:val="sr-Cyrl-CS"/>
              </w:rPr>
            </w:pPr>
            <w:r>
              <w:rPr>
                <w:lang w:val="sr-Cyrl-CS"/>
              </w:rPr>
              <w:t>кога заступа директор</w:t>
            </w:r>
            <w:r w:rsidR="007A2ECE" w:rsidRPr="007A2ECE">
              <w:rPr>
                <w:lang w:val="sr-Cyrl-CS"/>
              </w:rPr>
              <w:t xml:space="preserve"> др </w:t>
            </w:r>
            <w:r w:rsidRPr="007A2ECE">
              <w:rPr>
                <w:lang w:val="sr-Cyrl-CS"/>
              </w:rPr>
              <w:t xml:space="preserve">Елвира </w:t>
            </w:r>
            <w:r w:rsidR="007A2ECE" w:rsidRPr="007A2ECE">
              <w:rPr>
                <w:lang w:val="sr-Cyrl-CS"/>
              </w:rPr>
              <w:t xml:space="preserve">Тот Барна </w:t>
            </w:r>
          </w:p>
          <w:p w:rsidR="007A2ECE" w:rsidRPr="007A2ECE" w:rsidRDefault="007A2ECE" w:rsidP="007A2ECE">
            <w:pPr>
              <w:jc w:val="both"/>
              <w:rPr>
                <w:lang w:val="sr-Cyrl-CS"/>
              </w:rPr>
            </w:pPr>
            <w:r w:rsidRPr="007A2ECE">
              <w:rPr>
                <w:lang w:val="sr-Cyrl-CS"/>
              </w:rPr>
              <w:t>ПИБ: 101417964</w:t>
            </w:r>
          </w:p>
          <w:p w:rsidR="007A2ECE" w:rsidRPr="007A2ECE" w:rsidRDefault="007A2ECE" w:rsidP="007A2ECE">
            <w:pPr>
              <w:jc w:val="both"/>
              <w:rPr>
                <w:lang w:val="sr-Cyrl-CS"/>
              </w:rPr>
            </w:pPr>
            <w:r w:rsidRPr="007A2ECE">
              <w:rPr>
                <w:lang w:val="sr-Cyrl-CS"/>
              </w:rPr>
              <w:t>Матични број: 08150648</w:t>
            </w:r>
          </w:p>
          <w:p w:rsidR="007A2ECE" w:rsidRPr="007A2ECE" w:rsidRDefault="007A2ECE" w:rsidP="007A2ECE">
            <w:pPr>
              <w:jc w:val="both"/>
              <w:rPr>
                <w:lang w:val="sr-Cyrl-CS"/>
              </w:rPr>
            </w:pPr>
            <w:r w:rsidRPr="007A2ECE">
              <w:rPr>
                <w:lang w:val="sr-Cyrl-CS"/>
              </w:rPr>
              <w:t>Текући рачун: 840-95661-71 Трезор за јавна плаћања</w:t>
            </w:r>
          </w:p>
          <w:p w:rsidR="007A2ECE" w:rsidRPr="007A2ECE" w:rsidRDefault="004775C2" w:rsidP="007A2ECE">
            <w:pPr>
              <w:jc w:val="both"/>
              <w:rPr>
                <w:lang w:val="sr-Cyrl-CS"/>
              </w:rPr>
            </w:pPr>
            <w:r>
              <w:rPr>
                <w:lang w:val="sr-Cyrl-CS"/>
              </w:rPr>
              <w:t>као К</w:t>
            </w:r>
            <w:r w:rsidR="007A2ECE" w:rsidRPr="007A2ECE">
              <w:rPr>
                <w:lang w:val="sr-Cyrl-CS"/>
              </w:rPr>
              <w:t>упца (у даљем тексту: Купац) са једне стране</w:t>
            </w: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 xml:space="preserve">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w:t>
            </w:r>
            <w:r w:rsidRPr="007A2ECE">
              <w:rPr>
                <w:lang w:val="sr-Cyrl-CS"/>
              </w:rPr>
              <w:lastRenderedPageBreak/>
              <w:t>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D41B8E">
              <w:rPr>
                <w:lang w:val="sr-Cyrl-CS"/>
              </w:rPr>
              <w:t xml:space="preserve">оступка Јавне набавке мале вредности </w:t>
            </w:r>
            <w:r w:rsidR="00D41B8E" w:rsidRPr="00811EA1">
              <w:rPr>
                <w:lang w:val="sr-Cyrl-CS"/>
              </w:rPr>
              <w:t>доб</w:t>
            </w:r>
            <w:r w:rsidR="00D41B8E" w:rsidRPr="00811EA1">
              <w:t>а</w:t>
            </w:r>
            <w:r w:rsidR="00D41B8E" w:rsidRPr="00811EA1">
              <w:rPr>
                <w:lang w:val="sr-Cyrl-CS"/>
              </w:rPr>
              <w:t>ра  –</w:t>
            </w:r>
            <w:r w:rsidR="00D41B8E" w:rsidRPr="00811EA1">
              <w:rPr>
                <w:b/>
                <w:lang w:val="sr-Cyrl-CS"/>
              </w:rPr>
              <w:t xml:space="preserve">  </w:t>
            </w:r>
            <w:r w:rsidR="00D41B8E">
              <w:rPr>
                <w:b/>
                <w:lang w:val="sr-Cyrl-CS"/>
              </w:rPr>
              <w:t xml:space="preserve">Набавка горива </w:t>
            </w:r>
            <w:r w:rsidR="00D41B8E">
              <w:rPr>
                <w:lang w:val="sr-Cyrl-CS"/>
              </w:rPr>
              <w:t>бр. 4</w:t>
            </w:r>
            <w:r w:rsidR="00D41B8E">
              <w:rPr>
                <w:lang w:val="hu-HU"/>
              </w:rPr>
              <w:t>/201</w:t>
            </w:r>
            <w:r w:rsidR="00D41B8E">
              <w:rPr>
                <w:lang/>
              </w:rPr>
              <w:t>7</w:t>
            </w:r>
            <w:r>
              <w:rPr>
                <w:lang w:val="sr-Cyrl-CS"/>
              </w:rPr>
              <w:t xml:space="preserve"> </w:t>
            </w:r>
            <w:r w:rsidR="00741C48">
              <w:rPr>
                <w:lang w:val="sr-Cyrl-CS"/>
              </w:rPr>
              <w:t>за коју је позив</w:t>
            </w:r>
            <w:r w:rsidR="00741C48" w:rsidRPr="00811EA1">
              <w:rPr>
                <w:lang w:val="sr-Cyrl-CS"/>
              </w:rPr>
              <w:t xml:space="preserve"> за подношење понуда ради учествовања у поступку</w:t>
            </w:r>
            <w:r w:rsidRPr="007A2ECE">
              <w:rPr>
                <w:lang w:val="sr-Cyrl-CS"/>
              </w:rPr>
              <w:t xml:space="preserve"> </w:t>
            </w:r>
            <w:r w:rsidR="00741C48">
              <w:rPr>
                <w:lang w:val="sr-Cyrl-CS"/>
              </w:rPr>
              <w:t>објављен</w:t>
            </w:r>
            <w:r w:rsidR="00741C48" w:rsidRPr="00811EA1">
              <w:rPr>
                <w:lang w:val="sr-Cyrl-CS"/>
              </w:rPr>
              <w:t xml:space="preserve"> на Порталу јавних набавки </w:t>
            </w:r>
            <w:r w:rsidR="00741C48">
              <w:t>дана</w:t>
            </w:r>
            <w:r w:rsidR="00741C48">
              <w:rPr>
                <w:lang/>
              </w:rPr>
              <w:t xml:space="preserve"> 15</w:t>
            </w:r>
            <w:r w:rsidR="00741C48">
              <w:rPr>
                <w:lang w:val="hu-HU"/>
              </w:rPr>
              <w:t>.0</w:t>
            </w:r>
            <w:r w:rsidR="00741C48">
              <w:rPr>
                <w:lang/>
              </w:rPr>
              <w:t>5</w:t>
            </w:r>
            <w:r w:rsidR="00741C48" w:rsidRPr="005B7785">
              <w:rPr>
                <w:lang w:val="sr-Cyrl-CS"/>
              </w:rPr>
              <w:t>.2017.</w:t>
            </w:r>
            <w:r w:rsidR="00741C48" w:rsidRPr="00811EA1">
              <w:rPr>
                <w:lang w:val="sr-Cyrl-CS"/>
              </w:rPr>
              <w:t xml:space="preserve"> г</w:t>
            </w:r>
            <w:r w:rsidR="00741C48">
              <w:rPr>
                <w:lang w:val="sr-Cyrl-CS"/>
              </w:rPr>
              <w:t>одине</w:t>
            </w:r>
            <w:r w:rsidR="00741C48" w:rsidRPr="007A2ECE">
              <w:rPr>
                <w:lang w:val="sr-Cyrl-CS"/>
              </w:rPr>
              <w:t xml:space="preserve"> </w:t>
            </w:r>
            <w:r w:rsidRPr="007A2ECE">
              <w:rPr>
                <w:lang w:val="sr-Cyrl-CS"/>
              </w:rPr>
              <w:t>и на основу понуде Продавца бр.</w:t>
            </w:r>
            <w:r w:rsidR="00D41B8E">
              <w:rPr>
                <w:lang w:val="sr-Cyrl-CS"/>
              </w:rPr>
              <w:t>__________</w:t>
            </w:r>
            <w:r w:rsidR="004775C2">
              <w:rPr>
                <w:lang w:val="sr-Cyrl-CS"/>
              </w:rPr>
              <w:t xml:space="preserve"> од дана ____________</w:t>
            </w:r>
            <w:r w:rsidR="00D41B8E" w:rsidRPr="007A2ECE">
              <w:rPr>
                <w:lang w:val="sr-Cyrl-CS"/>
              </w:rPr>
              <w:t xml:space="preserve"> године</w:t>
            </w:r>
            <w:r w:rsidR="004775C2">
              <w:rPr>
                <w:lang w:val="sr-Cyrl-CS"/>
              </w:rPr>
              <w:t>,  заведене к</w:t>
            </w:r>
            <w:r w:rsidR="00D41B8E">
              <w:rPr>
                <w:lang w:val="sr-Cyrl-CS"/>
              </w:rPr>
              <w:t>од Купца под бројем __________</w:t>
            </w:r>
            <w:r w:rsidR="004775C2">
              <w:rPr>
                <w:lang w:val="sr-Cyrl-CS"/>
              </w:rPr>
              <w:t>_</w:t>
            </w:r>
            <w:r w:rsidRPr="007A2ECE">
              <w:rPr>
                <w:lang w:val="sr-Cyrl-CS"/>
              </w:rPr>
              <w:t xml:space="preserve"> дана </w:t>
            </w:r>
            <w:r w:rsidR="00D41B8E">
              <w:rPr>
                <w:lang w:val="sr-Cyrl-CS"/>
              </w:rPr>
              <w:t>____________</w:t>
            </w:r>
            <w:r w:rsidRPr="007A2ECE">
              <w:rPr>
                <w:lang w:val="sr-Cyrl-CS"/>
              </w:rPr>
              <w:t xml:space="preserve">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P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Pr="007A2ECE" w:rsidRDefault="007A2ECE" w:rsidP="007A2ECE">
            <w:pPr>
              <w:spacing w:line="300" w:lineRule="atLeast"/>
              <w:jc w:val="both"/>
              <w:rPr>
                <w:lang w:val="sr-Cyrl-CS"/>
              </w:rPr>
            </w:pPr>
            <w:r w:rsidRPr="007A2ECE">
              <w:rPr>
                <w:lang w:val="sr-Cyrl-CS"/>
              </w:rPr>
              <w:lastRenderedPageBreak/>
              <w:t>Продавац је дужан да благовремено обавести Купца писмено о настајању једне или више околности из става 1. овог члана.</w:t>
            </w: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D41B8E">
            <w:pPr>
              <w:rPr>
                <w:lang w:val="hu-HU"/>
              </w:rPr>
            </w:pPr>
          </w:p>
        </w:tc>
      </w:tr>
      <w:tr w:rsidR="00811EA1" w:rsidRPr="00811EA1" w:rsidTr="007A2ECE">
        <w:tc>
          <w:tcPr>
            <w:tcW w:w="9288" w:type="dxa"/>
          </w:tcPr>
          <w:p w:rsidR="00811EA1" w:rsidRPr="00D41B8E" w:rsidRDefault="00811EA1" w:rsidP="00811EA1">
            <w:pPr>
              <w:rPr>
                <w:lang/>
              </w:rPr>
            </w:pPr>
          </w:p>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00D41B8E">
        <w:rPr>
          <w:u w:val="single"/>
          <w:lang w:val="sr-Cyrl-CS"/>
        </w:rPr>
        <w:t>___</w:t>
      </w:r>
      <w:r w:rsidRPr="00FF5D45">
        <w:rPr>
          <w:lang w:val="sl-SI"/>
        </w:rPr>
        <w:t xml:space="preserve"> да присуствује отварању понуда</w:t>
      </w:r>
      <w:r w:rsidR="00D41B8E" w:rsidRPr="00D41B8E">
        <w:t xml:space="preserve"> </w:t>
      </w:r>
      <w:r w:rsidR="00D41B8E">
        <w:t>у поступку јавне набавке мале вредности</w:t>
      </w:r>
      <w:r w:rsidR="00D41B8E" w:rsidRPr="00FF5D45">
        <w:rPr>
          <w:lang w:val="sl-SI"/>
        </w:rPr>
        <w:t xml:space="preserve"> </w:t>
      </w:r>
      <w:r w:rsidR="00D41B8E">
        <w:t>добара –</w:t>
      </w:r>
      <w:r w:rsidRPr="00FF5D45">
        <w:rPr>
          <w:lang w:val="sl-SI"/>
        </w:rPr>
        <w:t xml:space="preserve"> </w:t>
      </w:r>
      <w:r w:rsidR="00D41B8E">
        <w:rPr>
          <w:lang/>
        </w:rPr>
        <w:t xml:space="preserve">Набавка горива </w:t>
      </w:r>
      <w:r w:rsidR="001B62A7">
        <w:rPr>
          <w:lang w:val="sr-Cyrl-CS"/>
        </w:rPr>
        <w:t xml:space="preserve">бр. </w:t>
      </w:r>
      <w:r w:rsidR="00D41B8E">
        <w:rPr>
          <w:lang/>
        </w:rPr>
        <w:t>4</w:t>
      </w:r>
      <w:r w:rsidR="00D41B8E">
        <w:rPr>
          <w:lang w:val="hu-HU"/>
        </w:rPr>
        <w:t>/201</w:t>
      </w:r>
      <w:r w:rsidR="00D41B8E">
        <w:rPr>
          <w:lang/>
        </w:rPr>
        <w:t>7</w:t>
      </w:r>
      <w:r w:rsidRPr="00FF5D45">
        <w:rPr>
          <w:lang w:val="sr-Cyrl-CS"/>
        </w:rPr>
        <w:t>,  дана ______________________</w:t>
      </w:r>
      <w:r w:rsidR="009E6FD4">
        <w:rPr>
          <w:lang w:val="sr-Cyrl-CS"/>
        </w:rPr>
        <w:t>____</w:t>
      </w:r>
      <w:r w:rsidR="00D41B8E">
        <w:rPr>
          <w:lang w:val="sr-Cyrl-CS"/>
        </w:rPr>
        <w:t xml:space="preserve"> </w:t>
      </w:r>
      <w:r w:rsidR="009E6FD4">
        <w:rPr>
          <w:lang w:val="sr-Cyrl-CS"/>
        </w:rPr>
        <w:t>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76" w:rsidRDefault="00466D76" w:rsidP="007B5E41">
      <w:r>
        <w:separator/>
      </w:r>
    </w:p>
  </w:endnote>
  <w:endnote w:type="continuationSeparator" w:id="1">
    <w:p w:rsidR="00466D76" w:rsidRDefault="00466D76"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AF4BE4" w:rsidRDefault="00AF4BE4">
        <w:pPr>
          <w:pStyle w:val="Footer"/>
          <w:jc w:val="center"/>
        </w:pPr>
        <w:fldSimple w:instr=" PAGE   \* MERGEFORMAT ">
          <w:r w:rsidR="005D6BAA">
            <w:rPr>
              <w:noProof/>
            </w:rPr>
            <w:t>28</w:t>
          </w:r>
        </w:fldSimple>
      </w:p>
    </w:sdtContent>
  </w:sdt>
  <w:p w:rsidR="00AF4BE4" w:rsidRDefault="00AF4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76" w:rsidRDefault="00466D76" w:rsidP="007B5E41">
      <w:r>
        <w:separator/>
      </w:r>
    </w:p>
  </w:footnote>
  <w:footnote w:type="continuationSeparator" w:id="1">
    <w:p w:rsidR="00466D76" w:rsidRDefault="00466D76"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0">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3">
    <w:nsid w:val="549A5503"/>
    <w:multiLevelType w:val="hybridMultilevel"/>
    <w:tmpl w:val="D382CBFE"/>
    <w:lvl w:ilvl="0" w:tplc="7AC8E92A">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2"/>
  </w:num>
  <w:num w:numId="3">
    <w:abstractNumId w:val="27"/>
  </w:num>
  <w:num w:numId="4">
    <w:abstractNumId w:val="12"/>
  </w:num>
  <w:num w:numId="5">
    <w:abstractNumId w:val="6"/>
  </w:num>
  <w:num w:numId="6">
    <w:abstractNumId w:val="2"/>
  </w:num>
  <w:num w:numId="7">
    <w:abstractNumId w:val="1"/>
  </w:num>
  <w:num w:numId="8">
    <w:abstractNumId w:val="20"/>
  </w:num>
  <w:num w:numId="9">
    <w:abstractNumId w:val="30"/>
  </w:num>
  <w:num w:numId="10">
    <w:abstractNumId w:val="8"/>
  </w:num>
  <w:num w:numId="11">
    <w:abstractNumId w:val="28"/>
  </w:num>
  <w:num w:numId="12">
    <w:abstractNumId w:val="5"/>
  </w:num>
  <w:num w:numId="13">
    <w:abstractNumId w:val="29"/>
  </w:num>
  <w:num w:numId="14">
    <w:abstractNumId w:val="23"/>
  </w:num>
  <w:num w:numId="15">
    <w:abstractNumId w:val="7"/>
  </w:num>
  <w:num w:numId="16">
    <w:abstractNumId w:val="13"/>
  </w:num>
  <w:num w:numId="17">
    <w:abstractNumId w:val="16"/>
  </w:num>
  <w:num w:numId="18">
    <w:abstractNumId w:val="0"/>
  </w:num>
  <w:num w:numId="19">
    <w:abstractNumId w:val="25"/>
  </w:num>
  <w:num w:numId="20">
    <w:abstractNumId w:val="4"/>
  </w:num>
  <w:num w:numId="21">
    <w:abstractNumId w:val="19"/>
  </w:num>
  <w:num w:numId="22">
    <w:abstractNumId w:val="31"/>
  </w:num>
  <w:num w:numId="23">
    <w:abstractNumId w:val="3"/>
  </w:num>
  <w:num w:numId="24">
    <w:abstractNumId w:val="17"/>
  </w:num>
  <w:num w:numId="25">
    <w:abstractNumId w:val="10"/>
  </w:num>
  <w:num w:numId="26">
    <w:abstractNumId w:val="11"/>
  </w:num>
  <w:num w:numId="27">
    <w:abstractNumId w:val="21"/>
  </w:num>
  <w:num w:numId="28">
    <w:abstractNumId w:val="14"/>
  </w:num>
  <w:num w:numId="29">
    <w:abstractNumId w:val="24"/>
  </w:num>
  <w:num w:numId="30">
    <w:abstractNumId w:val="9"/>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06CB"/>
    <w:rsid w:val="00020F19"/>
    <w:rsid w:val="00035478"/>
    <w:rsid w:val="000673C5"/>
    <w:rsid w:val="00071BBD"/>
    <w:rsid w:val="00081AF3"/>
    <w:rsid w:val="00093055"/>
    <w:rsid w:val="000D1ABA"/>
    <w:rsid w:val="000D22AB"/>
    <w:rsid w:val="000E08AD"/>
    <w:rsid w:val="000E7DBA"/>
    <w:rsid w:val="0011119C"/>
    <w:rsid w:val="00112F6E"/>
    <w:rsid w:val="0014385F"/>
    <w:rsid w:val="00145007"/>
    <w:rsid w:val="00154AFF"/>
    <w:rsid w:val="00172942"/>
    <w:rsid w:val="00186315"/>
    <w:rsid w:val="001A24A2"/>
    <w:rsid w:val="001A2BA1"/>
    <w:rsid w:val="001B62A7"/>
    <w:rsid w:val="001D1F31"/>
    <w:rsid w:val="001F76E6"/>
    <w:rsid w:val="0020149F"/>
    <w:rsid w:val="0023136F"/>
    <w:rsid w:val="00235649"/>
    <w:rsid w:val="00237064"/>
    <w:rsid w:val="002517D5"/>
    <w:rsid w:val="00267C6C"/>
    <w:rsid w:val="002775FF"/>
    <w:rsid w:val="002865B5"/>
    <w:rsid w:val="00293FAF"/>
    <w:rsid w:val="0029761F"/>
    <w:rsid w:val="002D3236"/>
    <w:rsid w:val="002D47C5"/>
    <w:rsid w:val="00301BBF"/>
    <w:rsid w:val="00301D7A"/>
    <w:rsid w:val="00305D09"/>
    <w:rsid w:val="003074C9"/>
    <w:rsid w:val="00330A4E"/>
    <w:rsid w:val="0033117B"/>
    <w:rsid w:val="00334B8C"/>
    <w:rsid w:val="003A7D9F"/>
    <w:rsid w:val="003E78D9"/>
    <w:rsid w:val="00433889"/>
    <w:rsid w:val="00436E12"/>
    <w:rsid w:val="00466D76"/>
    <w:rsid w:val="00475425"/>
    <w:rsid w:val="004775C2"/>
    <w:rsid w:val="004803F4"/>
    <w:rsid w:val="004917D0"/>
    <w:rsid w:val="004B2810"/>
    <w:rsid w:val="004B4DDB"/>
    <w:rsid w:val="004C74C5"/>
    <w:rsid w:val="004D710C"/>
    <w:rsid w:val="004F53A5"/>
    <w:rsid w:val="00506824"/>
    <w:rsid w:val="005115D9"/>
    <w:rsid w:val="00511F96"/>
    <w:rsid w:val="005225E4"/>
    <w:rsid w:val="005317C8"/>
    <w:rsid w:val="00532CBD"/>
    <w:rsid w:val="00552025"/>
    <w:rsid w:val="00556387"/>
    <w:rsid w:val="00565529"/>
    <w:rsid w:val="00574181"/>
    <w:rsid w:val="00574481"/>
    <w:rsid w:val="0058015C"/>
    <w:rsid w:val="0058291C"/>
    <w:rsid w:val="005979B1"/>
    <w:rsid w:val="005C2A1B"/>
    <w:rsid w:val="005C2F5D"/>
    <w:rsid w:val="005D1BBB"/>
    <w:rsid w:val="005D6BAA"/>
    <w:rsid w:val="005E1DBD"/>
    <w:rsid w:val="005E3F29"/>
    <w:rsid w:val="005E4CCD"/>
    <w:rsid w:val="005E7A56"/>
    <w:rsid w:val="005F6FC1"/>
    <w:rsid w:val="006059E0"/>
    <w:rsid w:val="006519BA"/>
    <w:rsid w:val="0065634A"/>
    <w:rsid w:val="006862EF"/>
    <w:rsid w:val="00692371"/>
    <w:rsid w:val="006C111C"/>
    <w:rsid w:val="006C3DB4"/>
    <w:rsid w:val="006E2BD9"/>
    <w:rsid w:val="006F06C2"/>
    <w:rsid w:val="006F7F33"/>
    <w:rsid w:val="0070599E"/>
    <w:rsid w:val="00722FFE"/>
    <w:rsid w:val="007306BD"/>
    <w:rsid w:val="007371BD"/>
    <w:rsid w:val="00741C48"/>
    <w:rsid w:val="007457CF"/>
    <w:rsid w:val="007460F8"/>
    <w:rsid w:val="007762ED"/>
    <w:rsid w:val="0077692A"/>
    <w:rsid w:val="00790427"/>
    <w:rsid w:val="00793A77"/>
    <w:rsid w:val="007A2ECE"/>
    <w:rsid w:val="007B0F72"/>
    <w:rsid w:val="007B5E41"/>
    <w:rsid w:val="007C0B3A"/>
    <w:rsid w:val="007F7295"/>
    <w:rsid w:val="0080458F"/>
    <w:rsid w:val="00804807"/>
    <w:rsid w:val="00811EA1"/>
    <w:rsid w:val="00870E1C"/>
    <w:rsid w:val="00874991"/>
    <w:rsid w:val="00880C8D"/>
    <w:rsid w:val="0088298B"/>
    <w:rsid w:val="008C7546"/>
    <w:rsid w:val="008D7BED"/>
    <w:rsid w:val="008F5D82"/>
    <w:rsid w:val="0090288D"/>
    <w:rsid w:val="009141A9"/>
    <w:rsid w:val="009908C1"/>
    <w:rsid w:val="00992647"/>
    <w:rsid w:val="00996899"/>
    <w:rsid w:val="009A7859"/>
    <w:rsid w:val="009C2CD1"/>
    <w:rsid w:val="009D1570"/>
    <w:rsid w:val="009D5BF5"/>
    <w:rsid w:val="009E6FD4"/>
    <w:rsid w:val="009F658F"/>
    <w:rsid w:val="00A02168"/>
    <w:rsid w:val="00A05921"/>
    <w:rsid w:val="00A118EA"/>
    <w:rsid w:val="00A14287"/>
    <w:rsid w:val="00A216AB"/>
    <w:rsid w:val="00A308F6"/>
    <w:rsid w:val="00A311D2"/>
    <w:rsid w:val="00A47550"/>
    <w:rsid w:val="00A47B3B"/>
    <w:rsid w:val="00A50883"/>
    <w:rsid w:val="00A52221"/>
    <w:rsid w:val="00A8460C"/>
    <w:rsid w:val="00A84FAB"/>
    <w:rsid w:val="00A94791"/>
    <w:rsid w:val="00AC2075"/>
    <w:rsid w:val="00AE127F"/>
    <w:rsid w:val="00AF4BE4"/>
    <w:rsid w:val="00B05DDD"/>
    <w:rsid w:val="00B10151"/>
    <w:rsid w:val="00B167AD"/>
    <w:rsid w:val="00B26844"/>
    <w:rsid w:val="00B75058"/>
    <w:rsid w:val="00BB0EEE"/>
    <w:rsid w:val="00BC4AC2"/>
    <w:rsid w:val="00BC5474"/>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18A9"/>
    <w:rsid w:val="00CA7987"/>
    <w:rsid w:val="00CB0B5F"/>
    <w:rsid w:val="00CD6B5B"/>
    <w:rsid w:val="00CF2028"/>
    <w:rsid w:val="00CF75D0"/>
    <w:rsid w:val="00D151D0"/>
    <w:rsid w:val="00D30FD2"/>
    <w:rsid w:val="00D4192B"/>
    <w:rsid w:val="00D41B8E"/>
    <w:rsid w:val="00D565F7"/>
    <w:rsid w:val="00D6162B"/>
    <w:rsid w:val="00D77ABA"/>
    <w:rsid w:val="00D82A42"/>
    <w:rsid w:val="00DC182D"/>
    <w:rsid w:val="00DC4F70"/>
    <w:rsid w:val="00DD066F"/>
    <w:rsid w:val="00DD7BF5"/>
    <w:rsid w:val="00DE6067"/>
    <w:rsid w:val="00DF5C25"/>
    <w:rsid w:val="00E14AFB"/>
    <w:rsid w:val="00E15AC8"/>
    <w:rsid w:val="00E342BC"/>
    <w:rsid w:val="00E5455B"/>
    <w:rsid w:val="00E57B6E"/>
    <w:rsid w:val="00E61E98"/>
    <w:rsid w:val="00E70374"/>
    <w:rsid w:val="00E74E9F"/>
    <w:rsid w:val="00E77CCA"/>
    <w:rsid w:val="00EA5292"/>
    <w:rsid w:val="00EA5A9A"/>
    <w:rsid w:val="00ED7F64"/>
    <w:rsid w:val="00F10C7E"/>
    <w:rsid w:val="00F2413C"/>
    <w:rsid w:val="00F257A6"/>
    <w:rsid w:val="00F32915"/>
    <w:rsid w:val="00F3399A"/>
    <w:rsid w:val="00F515C2"/>
    <w:rsid w:val="00F61582"/>
    <w:rsid w:val="00FC0CA6"/>
    <w:rsid w:val="00FC45D2"/>
    <w:rsid w:val="00FD77A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EBF9-EE18-4D40-BB6C-CA710278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29</Pages>
  <Words>6425</Words>
  <Characters>36628</Characters>
  <Application>Microsoft Office Word</Application>
  <DocSecurity>0</DocSecurity>
  <Lines>305</Lines>
  <Paragraphs>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42968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5</cp:revision>
  <cp:lastPrinted>2017-05-15T07:54:00Z</cp:lastPrinted>
  <dcterms:created xsi:type="dcterms:W3CDTF">2017-05-11T11:54:00Z</dcterms:created>
  <dcterms:modified xsi:type="dcterms:W3CDTF">2017-05-15T11:43:00Z</dcterms:modified>
</cp:coreProperties>
</file>